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A8753" w14:textId="210F4E43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59264" behindDoc="1" locked="0" layoutInCell="1" allowOverlap="1" wp14:anchorId="6D5E0758" wp14:editId="1FC80B9C">
            <wp:simplePos x="0" y="0"/>
            <wp:positionH relativeFrom="margin">
              <wp:posOffset>-596275</wp:posOffset>
            </wp:positionH>
            <wp:positionV relativeFrom="paragraph">
              <wp:posOffset>-721171</wp:posOffset>
            </wp:positionV>
            <wp:extent cx="7571698" cy="28286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698" cy="28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1C12A" w14:textId="50B92954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38C4EC10" w14:textId="17A7B05E" w:rsidR="00D37288" w:rsidRDefault="00D37288" w:rsidP="00D37288">
      <w:pPr>
        <w:pStyle w:val="Zaglavlje"/>
        <w:tabs>
          <w:tab w:val="clear" w:pos="4320"/>
          <w:tab w:val="clear" w:pos="8640"/>
          <w:tab w:val="left" w:pos="3043"/>
        </w:tabs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D41B790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37EFD69A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6F717531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05C5C3CD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749A18FA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32548FD8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4F8058E7" w14:textId="77777777" w:rsidR="00D37288" w:rsidRDefault="00D37288" w:rsidP="004E6E2E">
      <w:pPr>
        <w:pStyle w:val="Zaglavlje"/>
        <w:rPr>
          <w:rFonts w:asciiTheme="majorHAnsi" w:hAnsiTheme="majorHAnsi" w:cstheme="majorHAnsi"/>
          <w:b/>
        </w:rPr>
      </w:pPr>
    </w:p>
    <w:p w14:paraId="2076E218" w14:textId="77777777" w:rsidR="00C027B1" w:rsidRPr="00C027B1" w:rsidRDefault="00C027B1" w:rsidP="004E6E2E">
      <w:pPr>
        <w:pStyle w:val="Zaglavlje"/>
        <w:rPr>
          <w:rFonts w:asciiTheme="majorHAnsi" w:hAnsiTheme="majorHAnsi" w:cstheme="majorHAnsi"/>
          <w:b/>
          <w:sz w:val="12"/>
          <w:szCs w:val="12"/>
        </w:rPr>
      </w:pPr>
    </w:p>
    <w:p w14:paraId="2EDC01DF" w14:textId="77777777" w:rsidR="00FE7989" w:rsidRDefault="00FE7989" w:rsidP="004E6E2E">
      <w:pPr>
        <w:pStyle w:val="Zaglavlje"/>
        <w:rPr>
          <w:rFonts w:asciiTheme="majorHAnsi" w:hAnsiTheme="majorHAnsi" w:cstheme="majorHAnsi"/>
          <w:b/>
        </w:rPr>
      </w:pPr>
    </w:p>
    <w:p w14:paraId="4B49AB03" w14:textId="77777777" w:rsidR="00FE7989" w:rsidRDefault="00FE7989" w:rsidP="004E6E2E">
      <w:pPr>
        <w:pStyle w:val="Zaglavlje"/>
        <w:rPr>
          <w:rFonts w:asciiTheme="majorHAnsi" w:hAnsiTheme="majorHAnsi" w:cstheme="majorHAnsi"/>
          <w:b/>
        </w:rPr>
      </w:pPr>
    </w:p>
    <w:p w14:paraId="4F679041" w14:textId="49408561" w:rsidR="00040170" w:rsidRDefault="00040170" w:rsidP="004E6E2E">
      <w:pPr>
        <w:pStyle w:val="Zaglavlje"/>
        <w:rPr>
          <w:rFonts w:asciiTheme="majorHAnsi" w:hAnsiTheme="majorHAnsi" w:cstheme="majorHAnsi"/>
          <w:b/>
        </w:rPr>
      </w:pPr>
      <w:r w:rsidRPr="00040170">
        <w:rPr>
          <w:rFonts w:asciiTheme="majorHAnsi" w:hAnsiTheme="majorHAnsi" w:cstheme="majorHAnsi"/>
          <w:b/>
        </w:rPr>
        <w:t>Poziv na sudjelovanje</w:t>
      </w:r>
      <w:r>
        <w:rPr>
          <w:rFonts w:asciiTheme="majorHAnsi" w:hAnsiTheme="majorHAnsi" w:cstheme="majorHAnsi"/>
          <w:b/>
        </w:rPr>
        <w:t xml:space="preserve"> u</w:t>
      </w:r>
      <w:bookmarkStart w:id="0" w:name="_Hlk42779650"/>
      <w:bookmarkEnd w:id="0"/>
    </w:p>
    <w:p w14:paraId="54CD05B9" w14:textId="5CAB8841" w:rsidR="00040170" w:rsidRPr="00107D5A" w:rsidRDefault="00040170" w:rsidP="004E6E2E">
      <w:pPr>
        <w:pStyle w:val="Zaglavlje"/>
        <w:rPr>
          <w:rFonts w:asciiTheme="majorHAnsi" w:hAnsiTheme="majorHAnsi" w:cstheme="majorHAnsi"/>
          <w:b/>
          <w:color w:val="00B0F0"/>
          <w:sz w:val="40"/>
          <w:szCs w:val="40"/>
        </w:rPr>
      </w:pPr>
      <w:r w:rsidRPr="00107D5A">
        <w:rPr>
          <w:rFonts w:asciiTheme="majorHAnsi" w:hAnsiTheme="majorHAnsi" w:cstheme="majorHAnsi"/>
          <w:b/>
          <w:color w:val="00B0F0"/>
          <w:sz w:val="40"/>
          <w:szCs w:val="40"/>
        </w:rPr>
        <w:t>UNICEF-ovoj Mliječnoj stazi 2020.</w:t>
      </w:r>
    </w:p>
    <w:p w14:paraId="3B97096B" w14:textId="6080860B" w:rsidR="00040170" w:rsidRPr="004E6E2E" w:rsidRDefault="00040170" w:rsidP="004E6E2E">
      <w:pPr>
        <w:pStyle w:val="Zaglavlje"/>
        <w:rPr>
          <w:rFonts w:asciiTheme="majorHAnsi" w:hAnsiTheme="majorHAnsi" w:cstheme="majorHAnsi"/>
          <w:b/>
          <w:sz w:val="22"/>
          <w:szCs w:val="22"/>
        </w:rPr>
      </w:pPr>
      <w:r w:rsidRPr="004E6E2E">
        <w:rPr>
          <w:rFonts w:asciiTheme="majorHAnsi" w:hAnsiTheme="majorHAnsi" w:cstheme="majorHAnsi"/>
          <w:b/>
          <w:sz w:val="22"/>
          <w:szCs w:val="22"/>
        </w:rPr>
        <w:t>s ciljem osiguravanja senzornih soba i stručne podrške</w:t>
      </w:r>
      <w:r w:rsidR="004E6E2E" w:rsidRPr="004E6E2E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4E6E2E">
        <w:rPr>
          <w:rFonts w:asciiTheme="majorHAnsi" w:hAnsiTheme="majorHAnsi" w:cstheme="majorHAnsi"/>
          <w:b/>
          <w:sz w:val="22"/>
          <w:szCs w:val="22"/>
        </w:rPr>
        <w:t xml:space="preserve">za djecu s teškoćama u razvoju </w:t>
      </w:r>
    </w:p>
    <w:p w14:paraId="51282889" w14:textId="0BCC6333" w:rsidR="004E6E2E" w:rsidRDefault="004E6E2E" w:rsidP="004E6E2E">
      <w:pPr>
        <w:spacing w:line="320" w:lineRule="atLeast"/>
        <w:rPr>
          <w:rFonts w:asciiTheme="majorHAnsi" w:hAnsiTheme="majorHAnsi" w:cstheme="majorHAnsi"/>
          <w:sz w:val="20"/>
          <w:szCs w:val="20"/>
        </w:rPr>
      </w:pPr>
    </w:p>
    <w:p w14:paraId="3B066302" w14:textId="77777777" w:rsidR="00C027B1" w:rsidRPr="00040170" w:rsidRDefault="00C027B1" w:rsidP="004E6E2E">
      <w:pPr>
        <w:spacing w:line="320" w:lineRule="atLeast"/>
        <w:rPr>
          <w:rFonts w:asciiTheme="majorHAnsi" w:hAnsiTheme="majorHAnsi" w:cstheme="majorHAnsi"/>
          <w:sz w:val="20"/>
          <w:szCs w:val="20"/>
        </w:rPr>
      </w:pPr>
    </w:p>
    <w:p w14:paraId="072F764D" w14:textId="6F9CA6B1" w:rsidR="004E6E2E" w:rsidRPr="00D37288" w:rsidRDefault="00040170" w:rsidP="00040170">
      <w:pPr>
        <w:jc w:val="both"/>
        <w:rPr>
          <w:rFonts w:asciiTheme="majorHAnsi" w:eastAsia="Times New Roman" w:hAnsiTheme="majorHAnsi" w:cstheme="majorHAnsi"/>
          <w:b/>
          <w:bCs/>
          <w:color w:val="00B0F0"/>
          <w:sz w:val="22"/>
          <w:szCs w:val="22"/>
        </w:rPr>
      </w:pPr>
      <w:r w:rsidRPr="00D37288">
        <w:rPr>
          <w:rFonts w:asciiTheme="majorHAnsi" w:eastAsia="Times New Roman" w:hAnsiTheme="majorHAnsi" w:cstheme="majorHAnsi"/>
          <w:b/>
          <w:bCs/>
          <w:color w:val="00B0F0"/>
          <w:sz w:val="22"/>
          <w:szCs w:val="22"/>
        </w:rPr>
        <w:t>Poštovane i poštovani, dragi part</w:t>
      </w:r>
      <w:r w:rsidR="00AE6106" w:rsidRPr="00D37288">
        <w:rPr>
          <w:rFonts w:asciiTheme="majorHAnsi" w:eastAsia="Times New Roman" w:hAnsiTheme="majorHAnsi" w:cstheme="majorHAnsi"/>
          <w:b/>
          <w:bCs/>
          <w:color w:val="00B0F0"/>
          <w:sz w:val="22"/>
          <w:szCs w:val="22"/>
        </w:rPr>
        <w:t>n</w:t>
      </w:r>
      <w:r w:rsidRPr="00D37288">
        <w:rPr>
          <w:rFonts w:asciiTheme="majorHAnsi" w:eastAsia="Times New Roman" w:hAnsiTheme="majorHAnsi" w:cstheme="majorHAnsi"/>
          <w:b/>
          <w:bCs/>
          <w:color w:val="00B0F0"/>
          <w:sz w:val="22"/>
          <w:szCs w:val="22"/>
        </w:rPr>
        <w:t xml:space="preserve">eri, suradnice i suradnici </w:t>
      </w:r>
    </w:p>
    <w:p w14:paraId="75BCD741" w14:textId="1DB8E7DB" w:rsidR="00040170" w:rsidRPr="00AE6106" w:rsidRDefault="00040170" w:rsidP="0004017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4D2D0B2B" w14:textId="5D77931B" w:rsidR="00AE6106" w:rsidRPr="00A30341" w:rsidRDefault="00040170" w:rsidP="00C027B1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</w:rPr>
      </w:pPr>
      <w:r w:rsidRPr="00AE6106">
        <w:rPr>
          <w:rFonts w:asciiTheme="majorHAnsi" w:eastAsia="Times New Roman" w:hAnsiTheme="majorHAnsi" w:cstheme="majorHAnsi"/>
          <w:sz w:val="22"/>
          <w:szCs w:val="22"/>
        </w:rPr>
        <w:t>Ured UNICEF-a za Hrvatsku</w:t>
      </w:r>
      <w:r w:rsidR="00AE6106" w:rsidRPr="00AE6106">
        <w:rPr>
          <w:rFonts w:asciiTheme="majorHAnsi" w:eastAsia="Times New Roman" w:hAnsiTheme="majorHAnsi" w:cstheme="majorHAnsi"/>
          <w:sz w:val="22"/>
          <w:szCs w:val="22"/>
        </w:rPr>
        <w:t xml:space="preserve"> poziva vas da budete dio ovogodišnje </w:t>
      </w:r>
      <w:r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UNICEF-ov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e</w:t>
      </w:r>
      <w:r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humanitarn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e</w:t>
      </w:r>
      <w:r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utrk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e</w:t>
      </w:r>
      <w:r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Mliječna staza</w:t>
      </w:r>
      <w:r w:rsidR="00AE6106" w:rsidRPr="00AE6106">
        <w:rPr>
          <w:rFonts w:asciiTheme="majorHAnsi" w:eastAsia="Times New Roman" w:hAnsiTheme="majorHAnsi" w:cstheme="majorHAnsi"/>
          <w:sz w:val="22"/>
          <w:szCs w:val="22"/>
        </w:rPr>
        <w:t xml:space="preserve">, u kojoj će 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po prvi puta moći sudjelovati svi</w:t>
      </w:r>
      <w:r w:rsidR="00AE6106" w:rsidRPr="00AE6106">
        <w:rPr>
          <w:rFonts w:asciiTheme="majorHAnsi" w:eastAsia="Times New Roman" w:hAnsiTheme="majorHAnsi" w:cstheme="majorHAnsi"/>
          <w:sz w:val="22"/>
          <w:szCs w:val="22"/>
        </w:rPr>
        <w:t xml:space="preserve">. Mliječna staza će biti 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virtualna,</w:t>
      </w:r>
      <w:r w:rsidR="00AE6106" w:rsidRPr="00AE6106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nacionalna</w:t>
      </w:r>
      <w:r w:rsidR="001745C8">
        <w:rPr>
          <w:rFonts w:asciiTheme="majorHAnsi" w:eastAsia="Times New Roman" w:hAnsiTheme="majorHAnsi" w:cstheme="majorHAnsi"/>
          <w:b/>
          <w:bCs/>
          <w:sz w:val="22"/>
          <w:szCs w:val="22"/>
        </w:rPr>
        <w:t>, a želja nam  je da bude</w:t>
      </w:r>
      <w:r w:rsidR="00DF7B1E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>i u potpunosti inkluzivna</w:t>
      </w:r>
      <w:r w:rsidR="00AE6106" w:rsidRPr="00AE6106">
        <w:rPr>
          <w:rFonts w:asciiTheme="majorHAnsi" w:eastAsia="Times New Roman" w:hAnsiTheme="majorHAnsi" w:cstheme="majorHAnsi"/>
          <w:sz w:val="22"/>
          <w:szCs w:val="22"/>
        </w:rPr>
        <w:t xml:space="preserve">. 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Cilj ovogodišnje utrke je osi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gurati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bolj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u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dostupnost usluga rane intervencije te promic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ati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socijaln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u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uključenost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djece s teškoćama u razvoju</w:t>
      </w:r>
      <w:r w:rsidR="00A30341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u Hrvatskoj</w:t>
      </w:r>
      <w:r w:rsidR="00AE6106" w:rsidRPr="00D37288">
        <w:rPr>
          <w:rFonts w:asciiTheme="majorHAnsi" w:eastAsia="Times New Roman" w:hAnsiTheme="majorHAnsi" w:cstheme="majorHAnsi"/>
          <w:b/>
          <w:bCs/>
          <w:sz w:val="22"/>
          <w:szCs w:val="22"/>
        </w:rPr>
        <w:t>.</w:t>
      </w:r>
      <w:r w:rsidR="00AE6106" w:rsidRPr="00AE6106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</w:p>
    <w:p w14:paraId="0572B5AF" w14:textId="72A071C5" w:rsidR="00A30341" w:rsidRPr="00D37288" w:rsidRDefault="00AE6106" w:rsidP="00C027B1">
      <w:pPr>
        <w:pStyle w:val="Default"/>
        <w:spacing w:before="120" w:line="276" w:lineRule="auto"/>
        <w:rPr>
          <w:sz w:val="22"/>
          <w:szCs w:val="22"/>
          <w:lang w:val="hr-HR"/>
        </w:rPr>
      </w:pPr>
      <w:r w:rsidRPr="00AE6106">
        <w:rPr>
          <w:b/>
          <w:bCs/>
          <w:sz w:val="22"/>
          <w:szCs w:val="22"/>
          <w:lang w:val="hr-HR"/>
        </w:rPr>
        <w:t>Mliječna staza</w:t>
      </w:r>
      <w:r w:rsidRPr="00303037">
        <w:rPr>
          <w:sz w:val="22"/>
          <w:szCs w:val="22"/>
          <w:lang w:val="hr-HR"/>
        </w:rPr>
        <w:t xml:space="preserve"> je tradicionalna humanitarn</w:t>
      </w:r>
      <w:r>
        <w:rPr>
          <w:sz w:val="22"/>
          <w:szCs w:val="22"/>
          <w:lang w:val="hr-HR"/>
        </w:rPr>
        <w:t>a</w:t>
      </w:r>
      <w:r w:rsidRPr="00303037">
        <w:rPr>
          <w:sz w:val="22"/>
          <w:szCs w:val="22"/>
          <w:lang w:val="hr-HR"/>
        </w:rPr>
        <w:t xml:space="preserve"> utrka i centralno događanje koje organizira Ured UNICEF-a u Hrvatskoj u partnerstvu s resornim ministarstvima i drugim partnerima, a s fokusom na osvješćivanje javnosti o nužnosti poštivanja i mogućnostima unaprjeđivanja dječjih prava. </w:t>
      </w:r>
    </w:p>
    <w:p w14:paraId="3D382964" w14:textId="67FC8602" w:rsidR="004E6E2E" w:rsidRPr="00D37288" w:rsidRDefault="00107D5A" w:rsidP="00C027B1">
      <w:pPr>
        <w:pStyle w:val="Default"/>
        <w:spacing w:before="120" w:line="276" w:lineRule="auto"/>
        <w:rPr>
          <w:sz w:val="22"/>
          <w:szCs w:val="22"/>
          <w:lang w:val="hr-HR"/>
        </w:rPr>
      </w:pPr>
      <w:r w:rsidRPr="00303037">
        <w:rPr>
          <w:sz w:val="22"/>
          <w:szCs w:val="22"/>
          <w:lang w:val="hr-HR"/>
        </w:rPr>
        <w:t xml:space="preserve">Od 2017.-2019 utrka Mliječna staza postala je </w:t>
      </w:r>
      <w:r w:rsidRPr="004E6E2E">
        <w:rPr>
          <w:sz w:val="22"/>
          <w:szCs w:val="22"/>
          <w:lang w:val="hr-HR"/>
        </w:rPr>
        <w:t xml:space="preserve">snažna platforma za podizanje svijesti te pokretanje društvenih i financijskih resursa </w:t>
      </w:r>
      <w:r w:rsidRPr="00303037">
        <w:rPr>
          <w:sz w:val="22"/>
          <w:szCs w:val="22"/>
          <w:lang w:val="hr-HR"/>
        </w:rPr>
        <w:t xml:space="preserve">za ključna ulaganja </w:t>
      </w:r>
      <w:r>
        <w:rPr>
          <w:sz w:val="22"/>
          <w:szCs w:val="22"/>
          <w:lang w:val="hr-HR"/>
        </w:rPr>
        <w:t xml:space="preserve">u </w:t>
      </w:r>
      <w:r w:rsidRPr="00303037">
        <w:rPr>
          <w:sz w:val="22"/>
          <w:szCs w:val="22"/>
          <w:lang w:val="hr-HR"/>
        </w:rPr>
        <w:t>dobrobit djece</w:t>
      </w:r>
      <w:r>
        <w:rPr>
          <w:sz w:val="22"/>
          <w:szCs w:val="22"/>
          <w:lang w:val="hr-HR"/>
        </w:rPr>
        <w:t xml:space="preserve">, kroz </w:t>
      </w:r>
      <w:r w:rsidRPr="00303037">
        <w:rPr>
          <w:sz w:val="22"/>
          <w:szCs w:val="22"/>
          <w:lang w:val="hr-HR"/>
        </w:rPr>
        <w:t xml:space="preserve">prioritetne programe UNICEF-a u Hrvatskoj. </w:t>
      </w:r>
      <w:r w:rsidRPr="00303037">
        <w:rPr>
          <w:rStyle w:val="None"/>
          <w:rFonts w:cstheme="minorHAnsi"/>
          <w:sz w:val="22"/>
          <w:szCs w:val="22"/>
          <w:lang w:val="hr-HR"/>
        </w:rPr>
        <w:t>U prve tri godine</w:t>
      </w:r>
      <w:r w:rsidR="00C027B1">
        <w:rPr>
          <w:rStyle w:val="None"/>
          <w:rFonts w:cstheme="minorHAnsi"/>
          <w:sz w:val="22"/>
          <w:szCs w:val="22"/>
          <w:lang w:val="hr-HR"/>
        </w:rPr>
        <w:t>,</w:t>
      </w:r>
      <w:r w:rsidRPr="00303037">
        <w:rPr>
          <w:rStyle w:val="None"/>
          <w:rFonts w:cstheme="minorHAnsi"/>
          <w:sz w:val="22"/>
          <w:szCs w:val="22"/>
          <w:lang w:val="hr-HR"/>
        </w:rPr>
        <w:t xml:space="preserve"> zahvaljujući utrci Mliječna staza, </w:t>
      </w:r>
      <w:r w:rsidRPr="00A30341">
        <w:rPr>
          <w:rStyle w:val="None"/>
          <w:rFonts w:cstheme="minorHAnsi"/>
          <w:b/>
          <w:bCs/>
          <w:sz w:val="22"/>
          <w:szCs w:val="22"/>
          <w:lang w:val="hr-HR"/>
        </w:rPr>
        <w:t>otvorena je banka humanog mlijeka, osigurana je financijska podrška za udomiteljske obitelji s najmlađom djecom i opremljena su rodilišta u Hrvatskoj</w:t>
      </w:r>
      <w:r>
        <w:rPr>
          <w:rStyle w:val="None"/>
          <w:rFonts w:cstheme="minorHAnsi"/>
          <w:sz w:val="22"/>
          <w:szCs w:val="22"/>
          <w:lang w:val="hr-HR"/>
        </w:rPr>
        <w:t>.</w:t>
      </w:r>
    </w:p>
    <w:p w14:paraId="76FFA4EC" w14:textId="77777777" w:rsidR="00D37288" w:rsidRDefault="00D37288" w:rsidP="00C027B1">
      <w:pPr>
        <w:spacing w:before="120" w:line="276" w:lineRule="auto"/>
        <w:rPr>
          <w:rFonts w:asciiTheme="majorHAnsi" w:eastAsia="Times New Roman" w:hAnsiTheme="majorHAnsi" w:cstheme="majorHAnsi"/>
          <w:sz w:val="22"/>
          <w:szCs w:val="22"/>
        </w:rPr>
      </w:pPr>
      <w:r w:rsidRPr="00A30341">
        <w:rPr>
          <w:rFonts w:asciiTheme="majorHAnsi" w:eastAsia="Times New Roman" w:hAnsiTheme="majorHAnsi" w:cstheme="majorHAnsi"/>
          <w:sz w:val="22"/>
          <w:szCs w:val="22"/>
        </w:rPr>
        <w:t>Uz potporu donatora i partnera, UNICEF ima važnu ulogu u odgovoru, oporavku i ponovnom osmišljavanju svijeta koji odgovara na potrebe svakog djeteta, a kriza uzrokovana pandemijom novog koronavirusa dodatno je ukazala na to da su najranjivija djeca suočena s najvećim rizicima.</w:t>
      </w:r>
    </w:p>
    <w:p w14:paraId="323C5EF7" w14:textId="55248B1C" w:rsidR="00D37288" w:rsidRDefault="00830070" w:rsidP="00D37288">
      <w:pPr>
        <w:spacing w:before="120"/>
        <w:rPr>
          <w:rFonts w:asciiTheme="majorHAnsi" w:eastAsia="Times New Roman" w:hAnsiTheme="majorHAnsi" w:cstheme="majorHAnsi"/>
          <w:sz w:val="22"/>
          <w:szCs w:val="22"/>
        </w:rPr>
      </w:pP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Utrka Mliječna staza 2020. bit će prilika da 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napravimo važan iskorak </w:t>
      </w: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kako bi djeci s teškoćama 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osigurali </w:t>
      </w:r>
      <w:r w:rsidR="00C027B1">
        <w:rPr>
          <w:rFonts w:asciiTheme="majorHAnsi" w:eastAsia="Times New Roman" w:hAnsiTheme="majorHAnsi" w:cstheme="majorHAnsi"/>
          <w:sz w:val="22"/>
          <w:szCs w:val="22"/>
        </w:rPr>
        <w:t>kvalitetniju</w:t>
      </w: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A30341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podršku i </w:t>
      </w:r>
      <w:r w:rsidR="00C027B1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bolji </w:t>
      </w:r>
      <w:r w:rsidRPr="00A30341">
        <w:rPr>
          <w:rFonts w:asciiTheme="majorHAnsi" w:eastAsia="Times New Roman" w:hAnsiTheme="majorHAnsi" w:cstheme="majorHAnsi"/>
          <w:b/>
          <w:bCs/>
          <w:sz w:val="22"/>
          <w:szCs w:val="22"/>
        </w:rPr>
        <w:t>pristup uslugama rane intervencije</w:t>
      </w:r>
      <w:r w:rsidRPr="00A30341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6EF9A794" w14:textId="15F86ADA" w:rsidR="00830070" w:rsidRPr="00D37288" w:rsidRDefault="00830070" w:rsidP="00D37288">
      <w:pPr>
        <w:spacing w:before="120"/>
        <w:rPr>
          <w:rFonts w:asciiTheme="majorHAnsi" w:eastAsia="Times New Roman" w:hAnsiTheme="majorHAnsi" w:cstheme="majorHAnsi"/>
          <w:sz w:val="22"/>
          <w:szCs w:val="22"/>
        </w:rPr>
      </w:pPr>
      <w:r w:rsidRPr="00A30341">
        <w:rPr>
          <w:rFonts w:ascii="Calibri" w:hAnsi="Calibri" w:cs="Calibri"/>
          <w:sz w:val="22"/>
          <w:szCs w:val="22"/>
        </w:rPr>
        <w:t xml:space="preserve">Kvalitetne i dostupne usluge rane intervencije u djetinjstvu od </w:t>
      </w:r>
      <w:r w:rsidRPr="00A30341">
        <w:rPr>
          <w:rFonts w:ascii="Calibri" w:hAnsi="Calibri" w:cs="Calibri"/>
          <w:b/>
          <w:bCs/>
          <w:sz w:val="22"/>
          <w:szCs w:val="22"/>
        </w:rPr>
        <w:t>presudne su važnosti za razvoj djece s teškoćama</w:t>
      </w:r>
      <w:r w:rsidRPr="00A30341">
        <w:rPr>
          <w:rFonts w:ascii="Calibri" w:hAnsi="Calibri" w:cs="Calibri"/>
          <w:sz w:val="22"/>
          <w:szCs w:val="22"/>
        </w:rPr>
        <w:t xml:space="preserve"> jer uključuju koordiniranu, intenzivnu i individualiziranu podršku stručnjaka</w:t>
      </w:r>
      <w:r w:rsidRPr="00A30341">
        <w:rPr>
          <w:rFonts w:ascii="Calibri" w:hAnsi="Calibri" w:cs="Calibri"/>
          <w:b/>
          <w:bCs/>
          <w:sz w:val="22"/>
          <w:szCs w:val="22"/>
        </w:rPr>
        <w:t xml:space="preserve"> za djecu i njihove obitelji</w:t>
      </w:r>
      <w:r w:rsidRPr="00A30341">
        <w:rPr>
          <w:rFonts w:ascii="Calibri" w:hAnsi="Calibri" w:cs="Calibri"/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A30341">
        <w:rPr>
          <w:rFonts w:ascii="Calibri" w:hAnsi="Calibri" w:cs="Calibri"/>
          <w:sz w:val="22"/>
          <w:szCs w:val="22"/>
        </w:rPr>
        <w:t xml:space="preserve">Procjenjuje se da u Hrvatskoj trenutno živi </w:t>
      </w:r>
      <w:r w:rsidRPr="00A30341">
        <w:rPr>
          <w:rFonts w:ascii="Calibri" w:hAnsi="Calibri" w:cs="Calibri"/>
          <w:b/>
          <w:bCs/>
          <w:sz w:val="22"/>
          <w:szCs w:val="22"/>
        </w:rPr>
        <w:t xml:space="preserve">24 tisuće djece </w:t>
      </w:r>
      <w:r w:rsidRPr="00A30341">
        <w:rPr>
          <w:rFonts w:ascii="Calibri" w:hAnsi="Calibri" w:cs="Calibri"/>
          <w:sz w:val="22"/>
          <w:szCs w:val="22"/>
        </w:rPr>
        <w:t>s razvojnim rizicima i teškoćama u dobi od 0 do 5 godina,</w:t>
      </w:r>
      <w:r w:rsidRPr="00A30341">
        <w:rPr>
          <w:rFonts w:ascii="Calibri" w:hAnsi="Calibri" w:cs="Calibri"/>
          <w:b/>
          <w:bCs/>
          <w:sz w:val="22"/>
          <w:szCs w:val="22"/>
        </w:rPr>
        <w:t xml:space="preserve"> koja su potencijalni primatelji ovih usluga</w:t>
      </w:r>
      <w:r w:rsidRPr="00A30341">
        <w:rPr>
          <w:rFonts w:ascii="Calibri" w:hAnsi="Calibri" w:cs="Calibri"/>
          <w:sz w:val="22"/>
          <w:szCs w:val="22"/>
        </w:rPr>
        <w:t xml:space="preserve">, samo </w:t>
      </w:r>
      <w:r w:rsidRPr="00A30341">
        <w:rPr>
          <w:rFonts w:ascii="Calibri" w:hAnsi="Calibri" w:cs="Calibri"/>
          <w:b/>
          <w:bCs/>
          <w:sz w:val="22"/>
          <w:szCs w:val="22"/>
        </w:rPr>
        <w:t>1 od 8 djece</w:t>
      </w:r>
      <w:r w:rsidRPr="00A30341">
        <w:rPr>
          <w:rFonts w:ascii="Calibri" w:hAnsi="Calibri" w:cs="Calibri"/>
          <w:sz w:val="22"/>
          <w:szCs w:val="22"/>
        </w:rPr>
        <w:t xml:space="preserve"> koristi usluge rane intervencije. </w:t>
      </w:r>
    </w:p>
    <w:p w14:paraId="7A9EBB11" w14:textId="058413A8" w:rsidR="00830070" w:rsidRDefault="00830070" w:rsidP="00D37288">
      <w:p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Mliječna staza 2020. bit će</w:t>
      </w:r>
      <w:r w:rsidRPr="00107D5A">
        <w:rPr>
          <w:rFonts w:ascii="Calibri" w:hAnsi="Calibri" w:cs="Calibri"/>
          <w:b/>
          <w:bCs/>
          <w:sz w:val="22"/>
          <w:szCs w:val="22"/>
        </w:rPr>
        <w:t xml:space="preserve"> javna platforma</w:t>
      </w:r>
      <w:r>
        <w:rPr>
          <w:rFonts w:ascii="Calibri" w:hAnsi="Calibri" w:cs="Calibri"/>
          <w:sz w:val="22"/>
          <w:szCs w:val="22"/>
        </w:rPr>
        <w:t xml:space="preserve"> za podizanje svijesti ključnih dionika i šire javnosti o važnosti osiguravanja kvalitetne dostupne stručne podrške i usluga rane intrevencije za svako dijete s teškoćama. Na Mliječnoj stazi ćemo govoriti </w:t>
      </w:r>
      <w:r w:rsidRPr="00107D5A">
        <w:rPr>
          <w:rFonts w:ascii="Calibri" w:hAnsi="Calibri" w:cs="Calibri"/>
          <w:b/>
          <w:bCs/>
          <w:sz w:val="22"/>
          <w:szCs w:val="22"/>
        </w:rPr>
        <w:t>o mogućnostima</w:t>
      </w:r>
      <w:r>
        <w:rPr>
          <w:rFonts w:ascii="Calibri" w:hAnsi="Calibri" w:cs="Calibri"/>
          <w:sz w:val="22"/>
          <w:szCs w:val="22"/>
        </w:rPr>
        <w:t xml:space="preserve">, </w:t>
      </w:r>
      <w:r w:rsidR="00D37288">
        <w:rPr>
          <w:rFonts w:ascii="Calibri" w:hAnsi="Calibri" w:cs="Calibri"/>
          <w:sz w:val="22"/>
          <w:szCs w:val="22"/>
        </w:rPr>
        <w:t>a ne</w:t>
      </w:r>
      <w:r>
        <w:rPr>
          <w:rFonts w:ascii="Calibri" w:hAnsi="Calibri" w:cs="Calibri"/>
          <w:sz w:val="22"/>
          <w:szCs w:val="22"/>
        </w:rPr>
        <w:t xml:space="preserve"> o teškoćama. </w:t>
      </w:r>
    </w:p>
    <w:p w14:paraId="367B875E" w14:textId="431E7DD3" w:rsidR="00830070" w:rsidRPr="00A30341" w:rsidRDefault="00830070" w:rsidP="00D37288">
      <w:pPr>
        <w:spacing w:before="120"/>
        <w:rPr>
          <w:sz w:val="22"/>
          <w:szCs w:val="22"/>
        </w:rPr>
      </w:pPr>
      <w:r w:rsidRPr="00A30341">
        <w:rPr>
          <w:rFonts w:ascii="Calibri" w:hAnsi="Calibri" w:cs="Calibri"/>
          <w:sz w:val="22"/>
          <w:szCs w:val="22"/>
        </w:rPr>
        <w:t>Sredstvima prikupljenim na ovogodišnjoj humanitarnoj utrci Mliječna staza UNICEF će:</w:t>
      </w:r>
    </w:p>
    <w:p w14:paraId="3C04F54B" w14:textId="01F98225" w:rsidR="00830070" w:rsidRPr="00A30341" w:rsidRDefault="00830070" w:rsidP="00166EB5">
      <w:pPr>
        <w:pStyle w:val="Odlomakpopisa"/>
        <w:numPr>
          <w:ilvl w:val="0"/>
          <w:numId w:val="5"/>
        </w:numPr>
        <w:ind w:left="426" w:hanging="284"/>
        <w:rPr>
          <w:rFonts w:ascii="Calibri" w:hAnsi="Calibri" w:cs="Calibri"/>
          <w:sz w:val="22"/>
          <w:szCs w:val="22"/>
        </w:rPr>
      </w:pPr>
      <w:r w:rsidRPr="00A30341">
        <w:rPr>
          <w:rFonts w:ascii="Calibri" w:hAnsi="Calibri" w:cs="Calibri"/>
          <w:b/>
          <w:bCs/>
          <w:sz w:val="22"/>
          <w:szCs w:val="22"/>
        </w:rPr>
        <w:t xml:space="preserve">nabaviti senzornu opremu i otvoriti funkcionalne senzorne sobe </w:t>
      </w:r>
      <w:r w:rsidRPr="00A30341">
        <w:rPr>
          <w:rFonts w:ascii="Calibri" w:hAnsi="Calibri" w:cs="Calibri"/>
          <w:sz w:val="22"/>
          <w:szCs w:val="22"/>
        </w:rPr>
        <w:t xml:space="preserve">u dijelovima Hrvatske gdje su potrebe najveće </w:t>
      </w:r>
    </w:p>
    <w:p w14:paraId="263AFB22" w14:textId="004227E5" w:rsidR="00830070" w:rsidRPr="00C027B1" w:rsidRDefault="00830070" w:rsidP="004E6E2E">
      <w:pPr>
        <w:pStyle w:val="Odlomakpopisa"/>
        <w:numPr>
          <w:ilvl w:val="0"/>
          <w:numId w:val="5"/>
        </w:numPr>
        <w:spacing w:line="276" w:lineRule="auto"/>
        <w:ind w:left="426" w:hanging="284"/>
        <w:jc w:val="both"/>
        <w:rPr>
          <w:rFonts w:ascii="Calibri" w:hAnsi="Calibri" w:cs="Calibri"/>
          <w:sz w:val="22"/>
          <w:szCs w:val="22"/>
        </w:rPr>
      </w:pPr>
      <w:r w:rsidRPr="00107D5A">
        <w:rPr>
          <w:rFonts w:ascii="Calibri" w:hAnsi="Calibri" w:cs="Calibri"/>
          <w:b/>
          <w:bCs/>
          <w:sz w:val="22"/>
          <w:szCs w:val="22"/>
        </w:rPr>
        <w:t>educirati stručnjake</w:t>
      </w:r>
      <w:r w:rsidRPr="00A30341">
        <w:rPr>
          <w:rFonts w:ascii="Calibri" w:hAnsi="Calibri" w:cs="Calibri"/>
          <w:sz w:val="22"/>
          <w:szCs w:val="22"/>
        </w:rPr>
        <w:t xml:space="preserve"> koji provode terapije senzorne integracij</w:t>
      </w:r>
      <w:r w:rsidR="00C027B1">
        <w:rPr>
          <w:rFonts w:ascii="Calibri" w:hAnsi="Calibri" w:cs="Calibri"/>
          <w:sz w:val="22"/>
          <w:szCs w:val="22"/>
        </w:rPr>
        <w:t>e</w:t>
      </w:r>
    </w:p>
    <w:p w14:paraId="445B864D" w14:textId="77777777" w:rsidR="00C027B1" w:rsidRDefault="00C027B1" w:rsidP="004E6E2E">
      <w:pPr>
        <w:jc w:val="both"/>
        <w:rPr>
          <w:rFonts w:ascii="Calibri" w:hAnsi="Calibri" w:cs="Calibri"/>
          <w:b/>
          <w:bCs/>
          <w:color w:val="00B0F0"/>
        </w:rPr>
      </w:pPr>
    </w:p>
    <w:p w14:paraId="569C6CB9" w14:textId="2FAABE83" w:rsidR="004E6E2E" w:rsidRPr="00C027B1" w:rsidRDefault="004E6E2E" w:rsidP="004E6E2E">
      <w:pPr>
        <w:jc w:val="both"/>
        <w:rPr>
          <w:rFonts w:ascii="Calibri" w:hAnsi="Calibri" w:cs="Calibri"/>
          <w:b/>
          <w:bCs/>
          <w:color w:val="002060"/>
          <w:sz w:val="28"/>
          <w:szCs w:val="28"/>
        </w:rPr>
      </w:pPr>
      <w:r w:rsidRPr="00C027B1">
        <w:rPr>
          <w:rFonts w:ascii="Calibri" w:hAnsi="Calibri" w:cs="Calibri"/>
          <w:b/>
          <w:bCs/>
          <w:color w:val="002060"/>
          <w:sz w:val="28"/>
          <w:szCs w:val="28"/>
        </w:rPr>
        <w:t xml:space="preserve">Mliječna staza je utrka u kojoj svi </w:t>
      </w:r>
      <w:r w:rsidR="00830070" w:rsidRPr="00C027B1">
        <w:rPr>
          <w:rFonts w:ascii="Calibri" w:hAnsi="Calibri" w:cs="Calibri"/>
          <w:b/>
          <w:bCs/>
          <w:color w:val="002060"/>
          <w:sz w:val="28"/>
          <w:szCs w:val="28"/>
        </w:rPr>
        <w:t xml:space="preserve">mogu sudjelovati - </w:t>
      </w:r>
      <w:r w:rsidRPr="00C027B1">
        <w:rPr>
          <w:rFonts w:ascii="Calibri" w:hAnsi="Calibri" w:cs="Calibri"/>
          <w:b/>
          <w:bCs/>
          <w:color w:val="002060"/>
          <w:sz w:val="28"/>
          <w:szCs w:val="28"/>
        </w:rPr>
        <w:t>zajedno do cilja</w:t>
      </w:r>
      <w:r w:rsidR="00D37288" w:rsidRPr="00C027B1">
        <w:rPr>
          <w:rFonts w:ascii="Calibri" w:hAnsi="Calibri" w:cs="Calibri"/>
          <w:b/>
          <w:bCs/>
          <w:color w:val="002060"/>
          <w:sz w:val="28"/>
          <w:szCs w:val="28"/>
        </w:rPr>
        <w:t>!</w:t>
      </w:r>
    </w:p>
    <w:p w14:paraId="16DC4566" w14:textId="342472FB" w:rsidR="004E6E2E" w:rsidRDefault="004E6E2E" w:rsidP="00AE6106">
      <w:pPr>
        <w:jc w:val="both"/>
        <w:rPr>
          <w:rFonts w:ascii="Calibri" w:hAnsi="Calibri" w:cs="Calibri"/>
          <w:sz w:val="22"/>
          <w:szCs w:val="22"/>
        </w:rPr>
      </w:pPr>
    </w:p>
    <w:p w14:paraId="2C7D674B" w14:textId="75B574C8" w:rsidR="00AE6106" w:rsidRPr="00AE6106" w:rsidRDefault="00AE6106" w:rsidP="00AE6106">
      <w:pPr>
        <w:jc w:val="both"/>
        <w:rPr>
          <w:rFonts w:ascii="Calibri" w:hAnsi="Calibri" w:cs="Calibri"/>
          <w:sz w:val="22"/>
          <w:szCs w:val="22"/>
        </w:rPr>
      </w:pPr>
      <w:r w:rsidRPr="00AE6106">
        <w:rPr>
          <w:rFonts w:ascii="Calibri" w:hAnsi="Calibri" w:cs="Calibri"/>
          <w:sz w:val="22"/>
          <w:szCs w:val="22"/>
        </w:rPr>
        <w:t xml:space="preserve">UNICEF-ova utrka </w:t>
      </w:r>
      <w:hyperlink r:id="rId12" w:history="1">
        <w:r w:rsidRPr="00AE6106">
          <w:rPr>
            <w:rStyle w:val="Hiperveza"/>
            <w:rFonts w:ascii="Calibri" w:hAnsi="Calibri" w:cs="Calibri"/>
            <w:b/>
            <w:sz w:val="22"/>
            <w:szCs w:val="22"/>
          </w:rPr>
          <w:t>Mliječna staza</w:t>
        </w:r>
      </w:hyperlink>
      <w:r w:rsidRPr="00AE6106">
        <w:rPr>
          <w:rStyle w:val="Hiperveza"/>
          <w:rFonts w:ascii="Calibri" w:hAnsi="Calibri" w:cs="Calibri"/>
          <w:b/>
          <w:sz w:val="22"/>
          <w:szCs w:val="22"/>
        </w:rPr>
        <w:t xml:space="preserve"> </w:t>
      </w:r>
      <w:r w:rsidRPr="00AE6106">
        <w:rPr>
          <w:rFonts w:ascii="Calibri" w:hAnsi="Calibri" w:cs="Calibri"/>
          <w:sz w:val="22"/>
          <w:szCs w:val="22"/>
        </w:rPr>
        <w:t xml:space="preserve">svake godine okuplja tisuće trkača, rekreativaca, hodača, obitelji, djece, navijača, volontera i osoba iz javnog života koji zajedno doprinose ostvarenju humanitarnog cilja. </w:t>
      </w:r>
    </w:p>
    <w:p w14:paraId="699AEEFB" w14:textId="58DAA602" w:rsidR="00AE6106" w:rsidRPr="00A30341" w:rsidRDefault="00AE6106" w:rsidP="00AE6106">
      <w:pPr>
        <w:spacing w:before="120"/>
        <w:rPr>
          <w:rFonts w:ascii="Calibri" w:hAnsi="Calibri" w:cs="Calibri"/>
          <w:b/>
          <w:bCs/>
          <w:sz w:val="22"/>
          <w:szCs w:val="22"/>
        </w:rPr>
      </w:pPr>
      <w:r w:rsidRPr="00A30341">
        <w:rPr>
          <w:rFonts w:ascii="Calibri" w:hAnsi="Calibri" w:cs="Calibri"/>
          <w:sz w:val="22"/>
          <w:szCs w:val="22"/>
        </w:rPr>
        <w:t xml:space="preserve">I ove godine želimo okupiti </w:t>
      </w:r>
      <w:r w:rsidRPr="00A30341">
        <w:rPr>
          <w:rFonts w:ascii="Calibri" w:hAnsi="Calibri" w:cs="Calibri"/>
          <w:b/>
          <w:bCs/>
          <w:sz w:val="22"/>
          <w:szCs w:val="22"/>
        </w:rPr>
        <w:t>što više zvijezda na Mliječnoj stazi</w:t>
      </w:r>
      <w:r w:rsidRPr="00A30341">
        <w:rPr>
          <w:rFonts w:ascii="Calibri" w:hAnsi="Calibri" w:cs="Calibri"/>
          <w:sz w:val="22"/>
          <w:szCs w:val="22"/>
        </w:rPr>
        <w:t xml:space="preserve"> te će zbog </w:t>
      </w:r>
      <w:r w:rsidRPr="00830070">
        <w:rPr>
          <w:rFonts w:ascii="Calibri" w:hAnsi="Calibri" w:cs="Calibri"/>
          <w:sz w:val="22"/>
          <w:szCs w:val="22"/>
        </w:rPr>
        <w:t>novonastalih okolnosti i brige za zdravlje svih sudionika utrka po prvi puta</w:t>
      </w:r>
      <w:r w:rsidRPr="00A30341">
        <w:rPr>
          <w:rFonts w:ascii="Calibri" w:hAnsi="Calibri" w:cs="Calibri"/>
          <w:b/>
          <w:bCs/>
          <w:sz w:val="22"/>
          <w:szCs w:val="22"/>
        </w:rPr>
        <w:t xml:space="preserve"> okupiti sudionike uz pomoć </w:t>
      </w:r>
      <w:r w:rsidR="004E6E2E">
        <w:rPr>
          <w:rFonts w:ascii="Calibri" w:hAnsi="Calibri" w:cs="Calibri"/>
          <w:b/>
          <w:bCs/>
          <w:sz w:val="22"/>
          <w:szCs w:val="22"/>
        </w:rPr>
        <w:t xml:space="preserve">mobilne </w:t>
      </w:r>
      <w:r w:rsidRPr="00A30341">
        <w:rPr>
          <w:rFonts w:ascii="Calibri" w:hAnsi="Calibri" w:cs="Calibri"/>
          <w:b/>
          <w:bCs/>
          <w:sz w:val="22"/>
          <w:szCs w:val="22"/>
        </w:rPr>
        <w:t>aplikacije.</w:t>
      </w:r>
    </w:p>
    <w:p w14:paraId="3F3E1DB9" w14:textId="08C6F5F2" w:rsidR="004E6E2E" w:rsidRPr="00830070" w:rsidRDefault="00A30341" w:rsidP="00830070">
      <w:pPr>
        <w:spacing w:before="120"/>
        <w:rPr>
          <w:rFonts w:asciiTheme="majorHAnsi" w:hAnsiTheme="majorHAnsi" w:cstheme="majorHAnsi"/>
          <w:sz w:val="22"/>
          <w:szCs w:val="22"/>
        </w:rPr>
      </w:pPr>
      <w:r w:rsidRPr="00A30341">
        <w:rPr>
          <w:rFonts w:asciiTheme="majorHAnsi" w:hAnsiTheme="majorHAnsi" w:cstheme="majorHAnsi"/>
          <w:b/>
          <w:bCs/>
          <w:sz w:val="22"/>
          <w:szCs w:val="22"/>
        </w:rPr>
        <w:t>U utrci mogu sudjelovati svi</w:t>
      </w:r>
      <w:r w:rsidR="00830070">
        <w:rPr>
          <w:rFonts w:asciiTheme="majorHAnsi" w:hAnsiTheme="majorHAnsi" w:cstheme="majorHAnsi"/>
          <w:b/>
          <w:bCs/>
          <w:sz w:val="22"/>
          <w:szCs w:val="22"/>
        </w:rPr>
        <w:t xml:space="preserve"> - </w:t>
      </w:r>
      <w:r w:rsidRPr="00830070">
        <w:rPr>
          <w:rFonts w:asciiTheme="majorHAnsi" w:hAnsiTheme="majorHAnsi" w:cstheme="majorHAnsi"/>
          <w:sz w:val="22"/>
          <w:szCs w:val="22"/>
        </w:rPr>
        <w:t>dovoljno je prijaviti se, preuzeti aplikaciju i skupljati kilometre</w:t>
      </w:r>
      <w:r w:rsidRPr="00A30341">
        <w:rPr>
          <w:rFonts w:asciiTheme="majorHAnsi" w:hAnsiTheme="majorHAnsi" w:cstheme="majorHAnsi"/>
          <w:b/>
          <w:bCs/>
          <w:sz w:val="22"/>
          <w:szCs w:val="22"/>
        </w:rPr>
        <w:t xml:space="preserve"> od 5. do 20.</w:t>
      </w:r>
      <w:r w:rsidR="00830070">
        <w:rPr>
          <w:rFonts w:asciiTheme="majorHAnsi" w:hAnsiTheme="majorHAnsi" w:cstheme="majorHAnsi"/>
          <w:b/>
          <w:bCs/>
          <w:sz w:val="22"/>
          <w:szCs w:val="22"/>
        </w:rPr>
        <w:t>9.</w:t>
      </w:r>
    </w:p>
    <w:p w14:paraId="5D5CBEF6" w14:textId="76EE2E43" w:rsidR="00830070" w:rsidRPr="00107D5A" w:rsidRDefault="00830070" w:rsidP="00830070">
      <w:pPr>
        <w:spacing w:before="120"/>
        <w:rPr>
          <w:rFonts w:asciiTheme="majorHAnsi" w:eastAsia="Times New Roman" w:hAnsiTheme="majorHAnsi" w:cstheme="majorHAnsi"/>
          <w:sz w:val="22"/>
          <w:szCs w:val="22"/>
        </w:rPr>
      </w:pPr>
      <w:r w:rsidRPr="00830070">
        <w:rPr>
          <w:rFonts w:asciiTheme="majorHAnsi" w:eastAsia="Times New Roman" w:hAnsiTheme="majorHAnsi" w:cstheme="majorHAnsi"/>
          <w:b/>
          <w:bCs/>
          <w:sz w:val="22"/>
          <w:szCs w:val="22"/>
        </w:rPr>
        <w:t>Svatko će sudjelovati kada, koliko i kako najbolje može</w:t>
      </w:r>
      <w:r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- </w:t>
      </w:r>
      <w:r w:rsidRPr="00830070">
        <w:rPr>
          <w:rFonts w:asciiTheme="majorHAnsi" w:eastAsia="Times New Roman" w:hAnsiTheme="majorHAnsi" w:cstheme="majorHAnsi"/>
          <w:sz w:val="22"/>
          <w:szCs w:val="22"/>
        </w:rPr>
        <w:t>trčanjem, hodanjem, šetnjom, u kolicima, na biciklu, romobilu... s obitelji, prijateljima...u parku ili kvartu, na treningu, planinarenju ili u šetnji.</w:t>
      </w:r>
    </w:p>
    <w:p w14:paraId="50381C06" w14:textId="2D025C71" w:rsidR="00830070" w:rsidRPr="00830070" w:rsidRDefault="00830070" w:rsidP="00830070">
      <w:pPr>
        <w:spacing w:before="120"/>
        <w:rPr>
          <w:rFonts w:asciiTheme="majorHAnsi" w:eastAsia="Times New Roman" w:hAnsiTheme="majorHAnsi" w:cstheme="majorHAnsi"/>
          <w:sz w:val="22"/>
          <w:szCs w:val="22"/>
        </w:rPr>
      </w:pP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Umjesto da se svi okupimo na jedan dan, zajedno ćemo </w:t>
      </w:r>
      <w:r w:rsidRPr="00A30341">
        <w:rPr>
          <w:rFonts w:asciiTheme="majorHAnsi" w:eastAsia="Times New Roman" w:hAnsiTheme="majorHAnsi" w:cstheme="majorHAnsi"/>
          <w:b/>
          <w:bCs/>
          <w:sz w:val="22"/>
          <w:szCs w:val="22"/>
        </w:rPr>
        <w:t>skupljati kilometre mogućnosti tijekom 16 dana</w:t>
      </w:r>
      <w:r w:rsidR="00C027B1">
        <w:rPr>
          <w:rFonts w:asciiTheme="majorHAnsi" w:eastAsia="Times New Roman" w:hAnsiTheme="majorHAnsi" w:cstheme="majorHAnsi"/>
          <w:b/>
          <w:bCs/>
          <w:sz w:val="22"/>
          <w:szCs w:val="22"/>
        </w:rPr>
        <w:t>!</w:t>
      </w:r>
      <w:r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</w:p>
    <w:p w14:paraId="24ABD79A" w14:textId="4EA12CB9" w:rsidR="00C027B1" w:rsidRDefault="00C027B1" w:rsidP="00830070">
      <w:pPr>
        <w:spacing w:before="120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9AB2644" wp14:editId="6E919B34">
            <wp:simplePos x="0" y="0"/>
            <wp:positionH relativeFrom="page">
              <wp:posOffset>607060</wp:posOffset>
            </wp:positionH>
            <wp:positionV relativeFrom="paragraph">
              <wp:posOffset>291285</wp:posOffset>
            </wp:positionV>
            <wp:extent cx="6278245" cy="4182745"/>
            <wp:effectExtent l="0" t="0" r="8255" b="8255"/>
            <wp:wrapTight wrapText="bothSides">
              <wp:wrapPolygon edited="0">
                <wp:start x="0" y="0"/>
                <wp:lineTo x="0" y="21544"/>
                <wp:lineTo x="21563" y="21544"/>
                <wp:lineTo x="215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D7963" w14:textId="2F3523D1" w:rsidR="00830070" w:rsidRPr="00107D5A" w:rsidRDefault="00830070" w:rsidP="00830070">
      <w:pPr>
        <w:spacing w:before="120"/>
        <w:rPr>
          <w:rFonts w:asciiTheme="majorHAnsi" w:eastAsia="Times New Roman" w:hAnsiTheme="majorHAnsi" w:cstheme="majorHAnsi"/>
          <w:sz w:val="22"/>
          <w:szCs w:val="22"/>
        </w:rPr>
      </w:pPr>
      <w:r w:rsidRPr="00107D5A">
        <w:rPr>
          <w:rFonts w:asciiTheme="majorHAnsi" w:eastAsia="Times New Roman" w:hAnsiTheme="majorHAnsi" w:cstheme="majorHAnsi"/>
          <w:b/>
          <w:bCs/>
          <w:sz w:val="22"/>
          <w:szCs w:val="22"/>
        </w:rPr>
        <w:t>Cijelo vrijeme bit ćemo povezani</w:t>
      </w:r>
      <w:r w:rsidRPr="00107D5A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830070">
        <w:rPr>
          <w:rFonts w:asciiTheme="majorHAnsi" w:eastAsia="Times New Roman" w:hAnsiTheme="majorHAnsi" w:cstheme="majorHAnsi"/>
          <w:sz w:val="22"/>
          <w:szCs w:val="22"/>
        </w:rPr>
        <w:t>kilometrima koje ćemo prikupljati, pričama</w:t>
      </w:r>
      <w:r w:rsidRPr="00830070">
        <w:rPr>
          <w:rFonts w:asciiTheme="majorHAnsi" w:hAnsiTheme="majorHAnsi" w:cstheme="majorHAnsi"/>
          <w:color w:val="0070C0"/>
          <w:sz w:val="22"/>
          <w:szCs w:val="22"/>
        </w:rPr>
        <w:t xml:space="preserve"> </w:t>
      </w:r>
      <w:r w:rsidRPr="00830070">
        <w:rPr>
          <w:rFonts w:asciiTheme="majorHAnsi" w:hAnsiTheme="majorHAnsi" w:cstheme="majorHAnsi"/>
          <w:sz w:val="22"/>
          <w:szCs w:val="22"/>
        </w:rPr>
        <w:t>s tisuća staza</w:t>
      </w:r>
      <w:r w:rsidRPr="00830070">
        <w:rPr>
          <w:rFonts w:asciiTheme="majorHAnsi" w:eastAsia="Times New Roman" w:hAnsiTheme="majorHAnsi" w:cstheme="majorHAnsi"/>
          <w:sz w:val="22"/>
          <w:szCs w:val="22"/>
        </w:rPr>
        <w:t>, porukama podrške i fotografijama koje ćemo razmjenjivati putem aplikacije, društvenih mreža i svih drugih oblika komunikacije.</w:t>
      </w:r>
      <w:r w:rsidRPr="00107D5A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1159CB38" w14:textId="541647EC" w:rsidR="00830070" w:rsidRPr="00830070" w:rsidRDefault="00830070" w:rsidP="00830070">
      <w:pPr>
        <w:spacing w:before="120"/>
        <w:rPr>
          <w:rFonts w:asciiTheme="majorHAnsi" w:hAnsiTheme="majorHAnsi" w:cstheme="majorHAnsi"/>
          <w:sz w:val="22"/>
          <w:szCs w:val="22"/>
        </w:rPr>
      </w:pP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Mliječna staza će se odvijati </w:t>
      </w:r>
      <w:r w:rsidRPr="00A30341">
        <w:rPr>
          <w:rFonts w:asciiTheme="majorHAnsi" w:eastAsia="Times New Roman" w:hAnsiTheme="majorHAnsi" w:cstheme="majorHAnsi"/>
          <w:b/>
          <w:bCs/>
          <w:sz w:val="22"/>
          <w:szCs w:val="22"/>
        </w:rPr>
        <w:t>tisućama staza</w:t>
      </w:r>
      <w:r w:rsidRPr="00A30341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A30341">
        <w:rPr>
          <w:rFonts w:asciiTheme="majorHAnsi" w:eastAsia="Times New Roman" w:hAnsiTheme="majorHAnsi" w:cstheme="majorHAnsi"/>
          <w:b/>
          <w:bCs/>
          <w:sz w:val="22"/>
          <w:szCs w:val="22"/>
        </w:rPr>
        <w:t>po cijeloj Hrvatskoj, za jedan zajednički cilj</w:t>
      </w:r>
      <w:r w:rsidRPr="00830070">
        <w:rPr>
          <w:rFonts w:asciiTheme="majorHAnsi" w:hAnsiTheme="majorHAnsi" w:cstheme="majorHAnsi"/>
          <w:sz w:val="22"/>
          <w:szCs w:val="22"/>
        </w:rPr>
        <w:t>.</w:t>
      </w:r>
    </w:p>
    <w:p w14:paraId="0C7EAFFE" w14:textId="5B335EEF" w:rsidR="00830070" w:rsidRPr="00830070" w:rsidRDefault="00830070" w:rsidP="00830070">
      <w:pPr>
        <w:spacing w:before="120"/>
        <w:rPr>
          <w:rStyle w:val="None"/>
          <w:rFonts w:asciiTheme="majorHAnsi" w:eastAsia="Times New Roman" w:hAnsiTheme="majorHAnsi" w:cstheme="majorHAnsi"/>
          <w:sz w:val="22"/>
          <w:szCs w:val="22"/>
        </w:rPr>
      </w:pPr>
      <w:r w:rsidRPr="004E6E2E">
        <w:rPr>
          <w:rFonts w:asciiTheme="majorHAnsi" w:hAnsiTheme="majorHAnsi" w:cstheme="majorHAnsi"/>
          <w:sz w:val="22"/>
          <w:szCs w:val="22"/>
        </w:rPr>
        <w:t xml:space="preserve">Mliječna staza je utrka u kojoj </w:t>
      </w:r>
      <w:r w:rsidRPr="004E6E2E">
        <w:rPr>
          <w:rFonts w:asciiTheme="majorHAnsi" w:hAnsiTheme="majorHAnsi" w:cstheme="majorHAnsi"/>
          <w:b/>
          <w:bCs/>
          <w:sz w:val="22"/>
          <w:szCs w:val="22"/>
        </w:rPr>
        <w:t>nije najvažnija brzina pojedinca</w:t>
      </w:r>
      <w:r w:rsidRPr="004E6E2E">
        <w:rPr>
          <w:rFonts w:asciiTheme="majorHAnsi" w:hAnsiTheme="majorHAnsi" w:cstheme="majorHAnsi"/>
          <w:sz w:val="22"/>
          <w:szCs w:val="22"/>
        </w:rPr>
        <w:t xml:space="preserve"> već da svi zajedno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Pr="00107D5A">
        <w:rPr>
          <w:rFonts w:asciiTheme="majorHAnsi" w:eastAsia="Times New Roman" w:hAnsiTheme="majorHAnsi" w:cstheme="majorHAnsi"/>
          <w:sz w:val="22"/>
          <w:szCs w:val="22"/>
        </w:rPr>
        <w:t>kilometar po kilometar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BB608A">
        <w:rPr>
          <w:rFonts w:asciiTheme="majorHAnsi" w:eastAsia="Times New Roman" w:hAnsiTheme="majorHAnsi" w:cstheme="majorHAnsi"/>
          <w:sz w:val="22"/>
          <w:szCs w:val="22"/>
        </w:rPr>
        <w:t>pretvaramo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teškoće u mogućnosti i </w:t>
      </w:r>
      <w:r w:rsidRPr="00830070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što </w:t>
      </w:r>
      <w:r w:rsidRPr="00830070">
        <w:rPr>
          <w:rFonts w:asciiTheme="majorHAnsi" w:hAnsiTheme="majorHAnsi" w:cstheme="majorHAnsi"/>
          <w:b/>
          <w:bCs/>
          <w:sz w:val="22"/>
          <w:szCs w:val="22"/>
        </w:rPr>
        <w:t>brže dođemo do cilja</w:t>
      </w:r>
      <w:r>
        <w:rPr>
          <w:rFonts w:asciiTheme="majorHAnsi" w:hAnsiTheme="majorHAnsi" w:cstheme="majorHAnsi"/>
          <w:sz w:val="22"/>
          <w:szCs w:val="22"/>
        </w:rPr>
        <w:t xml:space="preserve"> – da svako dijete s teškoćama u Hrvatskoj dobije priliku ispuniti svoje potencijale</w:t>
      </w:r>
      <w:r w:rsidRPr="00830070">
        <w:rPr>
          <w:rStyle w:val="None"/>
          <w:rFonts w:asciiTheme="majorHAnsi" w:hAnsiTheme="majorHAnsi" w:cstheme="majorHAnsi"/>
          <w:sz w:val="22"/>
          <w:szCs w:val="22"/>
        </w:rPr>
        <w:t>.</w:t>
      </w:r>
    </w:p>
    <w:p w14:paraId="6BF715F3" w14:textId="2A3488D0" w:rsidR="00040170" w:rsidRPr="00040170" w:rsidRDefault="00040170" w:rsidP="00040170">
      <w:pPr>
        <w:jc w:val="both"/>
        <w:rPr>
          <w:rFonts w:asciiTheme="majorHAnsi" w:hAnsiTheme="majorHAnsi" w:cstheme="majorHAnsi"/>
        </w:rPr>
      </w:pPr>
    </w:p>
    <w:p w14:paraId="0CFCBA0F" w14:textId="5AA7C2BA" w:rsidR="00D37288" w:rsidRDefault="00D37288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70E6465D" w14:textId="21A85060" w:rsidR="00D37288" w:rsidRDefault="00D37288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19C6B20E" w14:textId="64326496" w:rsidR="00C027B1" w:rsidRDefault="00C027B1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7C49A7CE" w14:textId="30B77775" w:rsidR="00FE7989" w:rsidRDefault="00FE7989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096E9375" w14:textId="77777777" w:rsidR="00FE7989" w:rsidRDefault="00FE7989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0F9F7B9F" w14:textId="4B735476" w:rsidR="00107D5A" w:rsidRPr="00D37288" w:rsidRDefault="00107D5A" w:rsidP="00107D5A">
      <w:pPr>
        <w:jc w:val="both"/>
        <w:rPr>
          <w:rFonts w:asciiTheme="majorHAnsi" w:eastAsia="Times New Roman" w:hAnsiTheme="majorHAnsi" w:cstheme="majorHAnsi"/>
          <w:b/>
          <w:bCs/>
          <w:color w:val="002060"/>
          <w:sz w:val="28"/>
          <w:szCs w:val="28"/>
        </w:rPr>
      </w:pPr>
      <w:r w:rsidRPr="00D37288">
        <w:rPr>
          <w:rFonts w:asciiTheme="majorHAnsi" w:eastAsia="Times New Roman" w:hAnsiTheme="majorHAnsi" w:cstheme="majorHAnsi"/>
          <w:b/>
          <w:bCs/>
          <w:color w:val="002060"/>
          <w:sz w:val="28"/>
          <w:szCs w:val="28"/>
        </w:rPr>
        <w:lastRenderedPageBreak/>
        <w:t>Kako</w:t>
      </w:r>
      <w:r w:rsidR="001A2207" w:rsidRPr="00D37288">
        <w:rPr>
          <w:rFonts w:asciiTheme="majorHAnsi" w:eastAsia="Times New Roman" w:hAnsiTheme="majorHAnsi" w:cstheme="majorHAnsi"/>
          <w:b/>
          <w:bCs/>
          <w:color w:val="002060"/>
          <w:sz w:val="28"/>
          <w:szCs w:val="28"/>
        </w:rPr>
        <w:t xml:space="preserve"> </w:t>
      </w:r>
      <w:r w:rsidRPr="00D37288">
        <w:rPr>
          <w:rFonts w:asciiTheme="majorHAnsi" w:eastAsia="Times New Roman" w:hAnsiTheme="majorHAnsi" w:cstheme="majorHAnsi"/>
          <w:b/>
          <w:bCs/>
          <w:color w:val="002060"/>
          <w:sz w:val="28"/>
          <w:szCs w:val="28"/>
        </w:rPr>
        <w:t>možete sudjelovati u Mliječnoj stazi 2020.</w:t>
      </w:r>
    </w:p>
    <w:p w14:paraId="295213DB" w14:textId="77777777" w:rsidR="00BE4CC8" w:rsidRPr="00107D5A" w:rsidRDefault="00BE4CC8" w:rsidP="00107D5A">
      <w:p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</w:p>
    <w:p w14:paraId="32DECAB9" w14:textId="780D0361" w:rsidR="00BE4CC8" w:rsidRPr="00D37288" w:rsidRDefault="00BE4CC8" w:rsidP="00D37288">
      <w:pPr>
        <w:pStyle w:val="Odlomakpopisa"/>
        <w:numPr>
          <w:ilvl w:val="0"/>
          <w:numId w:val="20"/>
        </w:numPr>
        <w:jc w:val="both"/>
        <w:rPr>
          <w:rFonts w:asciiTheme="majorHAnsi" w:eastAsia="Times New Roman" w:hAnsiTheme="majorHAnsi" w:cstheme="majorHAnsi"/>
          <w:b/>
          <w:bCs/>
          <w:color w:val="00B0F0"/>
        </w:rPr>
      </w:pPr>
      <w:r w:rsidRPr="00D37288">
        <w:rPr>
          <w:rFonts w:asciiTheme="majorHAnsi" w:eastAsia="Times New Roman" w:hAnsiTheme="majorHAnsi" w:cstheme="majorHAnsi"/>
          <w:b/>
          <w:bCs/>
          <w:color w:val="00B0F0"/>
        </w:rPr>
        <w:t xml:space="preserve">Prijavite se za Mliječnu stazu i skupljajte kilometre mogućnosti od 5.-20. rujna 2020. </w:t>
      </w:r>
    </w:p>
    <w:p w14:paraId="1EF6A41A" w14:textId="77777777" w:rsidR="00F72948" w:rsidRDefault="00F72948" w:rsidP="00D37288">
      <w:pPr>
        <w:jc w:val="both"/>
      </w:pPr>
    </w:p>
    <w:p w14:paraId="61B670E1" w14:textId="511EEC90" w:rsidR="002F2ADC" w:rsidRDefault="00F72948" w:rsidP="00F72948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163DFA">
        <w:rPr>
          <w:rFonts w:asciiTheme="majorHAnsi" w:eastAsia="Times New Roman" w:hAnsiTheme="majorHAnsi" w:cstheme="majorHAnsi"/>
          <w:b/>
          <w:bCs/>
          <w:sz w:val="22"/>
          <w:szCs w:val="22"/>
        </w:rPr>
        <w:t>Prijavite se putem stranice</w:t>
      </w:r>
      <w:r w:rsidRPr="00163DFA">
        <w:rPr>
          <w:rFonts w:ascii="Calibri Light" w:hAnsi="Calibri Light" w:cs="Calibri Light"/>
          <w:b/>
          <w:bCs/>
          <w:color w:val="002060"/>
          <w:sz w:val="22"/>
          <w:szCs w:val="22"/>
        </w:rPr>
        <w:t xml:space="preserve"> </w:t>
      </w:r>
      <w:hyperlink r:id="rId14" w:history="1">
        <w:r w:rsidRPr="00163DFA">
          <w:rPr>
            <w:rStyle w:val="Hiperveza"/>
            <w:rFonts w:asciiTheme="majorHAnsi" w:hAnsiTheme="majorHAnsi" w:cs="Calibri Light"/>
            <w:b/>
            <w:bCs/>
            <w:sz w:val="22"/>
            <w:szCs w:val="22"/>
          </w:rPr>
          <w:t>www.mlijecnastaza.hr</w:t>
        </w:r>
      </w:hyperlink>
      <w:r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Pr="00F72948">
        <w:rPr>
          <w:rFonts w:asciiTheme="majorHAnsi" w:eastAsia="Times New Roman" w:hAnsiTheme="majorHAnsi" w:cstheme="majorHAnsi"/>
        </w:rPr>
        <w:t xml:space="preserve">i </w:t>
      </w:r>
      <w:r w:rsidRPr="00F72948">
        <w:rPr>
          <w:rFonts w:asciiTheme="majorHAnsi" w:eastAsia="Times New Roman" w:hAnsiTheme="majorHAnsi" w:cstheme="majorHAnsi"/>
          <w:sz w:val="22"/>
          <w:szCs w:val="22"/>
        </w:rPr>
        <w:t xml:space="preserve">odabirom </w:t>
      </w:r>
      <w:r w:rsidR="00A76614">
        <w:rPr>
          <w:rFonts w:asciiTheme="majorHAnsi" w:eastAsia="Times New Roman" w:hAnsiTheme="majorHAnsi" w:cstheme="majorHAnsi"/>
          <w:sz w:val="22"/>
          <w:szCs w:val="22"/>
        </w:rPr>
        <w:t xml:space="preserve">jednog od </w:t>
      </w:r>
      <w:r w:rsidRPr="00F72948">
        <w:rPr>
          <w:rFonts w:asciiTheme="majorHAnsi" w:eastAsia="Times New Roman" w:hAnsiTheme="majorHAnsi" w:cstheme="majorHAnsi"/>
          <w:sz w:val="22"/>
          <w:szCs w:val="22"/>
        </w:rPr>
        <w:t>startn</w:t>
      </w:r>
      <w:r w:rsidR="00A76614">
        <w:rPr>
          <w:rFonts w:asciiTheme="majorHAnsi" w:eastAsia="Times New Roman" w:hAnsiTheme="majorHAnsi" w:cstheme="majorHAnsi"/>
          <w:sz w:val="22"/>
          <w:szCs w:val="22"/>
        </w:rPr>
        <w:t>ih</w:t>
      </w:r>
      <w:r w:rsidRPr="00F72948">
        <w:rPr>
          <w:rFonts w:asciiTheme="majorHAnsi" w:eastAsia="Times New Roman" w:hAnsiTheme="majorHAnsi" w:cstheme="majorHAnsi"/>
          <w:sz w:val="22"/>
          <w:szCs w:val="22"/>
        </w:rPr>
        <w:t xml:space="preserve"> paketa </w:t>
      </w:r>
      <w:r w:rsidR="002F2ADC" w:rsidRPr="00F72948">
        <w:rPr>
          <w:rFonts w:asciiTheme="majorHAnsi" w:eastAsia="Times New Roman" w:hAnsiTheme="majorHAnsi" w:cstheme="majorHAnsi"/>
          <w:sz w:val="22"/>
          <w:szCs w:val="22"/>
        </w:rPr>
        <w:t>donira</w:t>
      </w:r>
      <w:r w:rsidRPr="00F72948">
        <w:rPr>
          <w:rFonts w:asciiTheme="majorHAnsi" w:eastAsia="Times New Roman" w:hAnsiTheme="majorHAnsi" w:cstheme="majorHAnsi"/>
          <w:sz w:val="22"/>
          <w:szCs w:val="22"/>
        </w:rPr>
        <w:t xml:space="preserve">jte </w:t>
      </w:r>
      <w:r w:rsidR="002F2ADC" w:rsidRPr="00F72948">
        <w:rPr>
          <w:rFonts w:asciiTheme="majorHAnsi" w:eastAsia="Times New Roman" w:hAnsiTheme="majorHAnsi" w:cstheme="majorHAnsi"/>
          <w:sz w:val="22"/>
          <w:szCs w:val="22"/>
        </w:rPr>
        <w:t xml:space="preserve">za </w:t>
      </w:r>
      <w:r w:rsidR="00A76614">
        <w:rPr>
          <w:rFonts w:asciiTheme="majorHAnsi" w:eastAsia="Times New Roman" w:hAnsiTheme="majorHAnsi" w:cstheme="majorHAnsi"/>
          <w:sz w:val="22"/>
          <w:szCs w:val="22"/>
        </w:rPr>
        <w:t>senzorne sobe</w:t>
      </w:r>
      <w:r w:rsidR="00A17735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2A6622A9" w14:textId="2B4C78C6" w:rsidR="00A17735" w:rsidRDefault="00A17735" w:rsidP="00F72948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210E9FD1" w14:textId="77777777" w:rsidR="00A17735" w:rsidRPr="00894E47" w:rsidRDefault="00A17735" w:rsidP="00A17735">
      <w:pPr>
        <w:spacing w:line="320" w:lineRule="atLeast"/>
        <w:rPr>
          <w:rFonts w:asciiTheme="majorHAnsi" w:eastAsia="Times New Roman" w:hAnsiTheme="majorHAnsi" w:cstheme="majorHAnsi"/>
          <w:sz w:val="22"/>
          <w:szCs w:val="22"/>
        </w:rPr>
      </w:pPr>
      <w:r w:rsidRPr="00894E47">
        <w:rPr>
          <w:rFonts w:asciiTheme="majorHAnsi" w:eastAsia="Times New Roman" w:hAnsiTheme="majorHAnsi" w:cstheme="majorHAnsi"/>
          <w:sz w:val="22"/>
          <w:szCs w:val="22"/>
        </w:rPr>
        <w:t xml:space="preserve">Kako bismo 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vam </w:t>
      </w:r>
      <w:r w:rsidRPr="00894E47">
        <w:rPr>
          <w:rFonts w:asciiTheme="majorHAnsi" w:eastAsia="Times New Roman" w:hAnsiTheme="majorHAnsi" w:cstheme="majorHAnsi"/>
          <w:sz w:val="22"/>
          <w:szCs w:val="22"/>
        </w:rPr>
        <w:t xml:space="preserve">na vrijeme mogli dostaviti </w:t>
      </w:r>
      <w:r>
        <w:rPr>
          <w:rFonts w:asciiTheme="majorHAnsi" w:eastAsia="Times New Roman" w:hAnsiTheme="majorHAnsi" w:cstheme="majorHAnsi"/>
          <w:sz w:val="22"/>
          <w:szCs w:val="22"/>
        </w:rPr>
        <w:t>startne pakete</w:t>
      </w:r>
      <w:r w:rsidRPr="00894E47">
        <w:rPr>
          <w:rFonts w:asciiTheme="majorHAnsi" w:eastAsia="Times New Roman" w:hAnsiTheme="majorHAnsi" w:cstheme="majorHAnsi"/>
          <w:sz w:val="22"/>
          <w:szCs w:val="22"/>
        </w:rPr>
        <w:t xml:space="preserve"> za Mliječnu stazu, </w:t>
      </w:r>
      <w:r w:rsidRPr="00894E47">
        <w:rPr>
          <w:rFonts w:asciiTheme="majorHAnsi" w:eastAsia="Times New Roman" w:hAnsiTheme="majorHAnsi" w:cstheme="majorHAnsi"/>
          <w:b/>
          <w:bCs/>
          <w:sz w:val="22"/>
          <w:szCs w:val="22"/>
        </w:rPr>
        <w:t>molimo vas da se prijavite što ranije</w:t>
      </w:r>
      <w:r w:rsidRPr="00894E47">
        <w:rPr>
          <w:rFonts w:asciiTheme="majorHAnsi" w:eastAsia="Times New Roman" w:hAnsiTheme="majorHAnsi" w:cstheme="majorHAnsi"/>
          <w:sz w:val="22"/>
          <w:szCs w:val="22"/>
        </w:rPr>
        <w:t>. Prijave su otvorene, čekamo vas!</w:t>
      </w:r>
    </w:p>
    <w:p w14:paraId="63EF6680" w14:textId="77777777" w:rsidR="00A17735" w:rsidRDefault="00A17735" w:rsidP="00F72948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2FC2136E" w14:textId="723C368E" w:rsidR="00A17735" w:rsidRDefault="00A17735" w:rsidP="00F72948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Prije utrke, dobit ćete upute kako se uključiti u virtualnu utrku putem aplikacije AtlasGo.</w:t>
      </w:r>
    </w:p>
    <w:p w14:paraId="0B05E1AC" w14:textId="7BAF2F2A" w:rsidR="00A17735" w:rsidRDefault="00A17735" w:rsidP="00F72948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AB15A7E" w14:textId="6E4C132B" w:rsidR="00A17735" w:rsidRPr="00163DFA" w:rsidRDefault="00A17735" w:rsidP="00F72948">
      <w:pPr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163DFA">
        <w:rPr>
          <w:rFonts w:asciiTheme="majorHAnsi" w:eastAsia="Times New Roman" w:hAnsiTheme="majorHAnsi" w:cstheme="majorHAnsi"/>
          <w:b/>
          <w:bCs/>
          <w:sz w:val="22"/>
          <w:szCs w:val="22"/>
        </w:rPr>
        <w:t>Od 5. do 20. rujna</w:t>
      </w:r>
      <w:r w:rsidR="00163DFA" w:rsidRPr="00163DFA">
        <w:rPr>
          <w:rFonts w:asciiTheme="majorHAnsi" w:eastAsia="Times New Roman" w:hAnsiTheme="majorHAnsi" w:cstheme="majorHAnsi"/>
          <w:b/>
          <w:bCs/>
          <w:sz w:val="22"/>
          <w:szCs w:val="22"/>
        </w:rPr>
        <w:t>, trčite, hodajte, vozite se i skupljajte kilometre mogućnosti za djecu s teškoćama!</w:t>
      </w:r>
    </w:p>
    <w:p w14:paraId="7DDECEAA" w14:textId="77777777" w:rsidR="001A2207" w:rsidRDefault="001A2207" w:rsidP="001A2207">
      <w:pPr>
        <w:spacing w:line="320" w:lineRule="atLeast"/>
        <w:rPr>
          <w:rFonts w:asciiTheme="majorHAnsi" w:eastAsia="Times New Roman" w:hAnsiTheme="majorHAnsi" w:cstheme="majorHAnsi"/>
          <w:sz w:val="22"/>
          <w:szCs w:val="22"/>
        </w:rPr>
      </w:pPr>
    </w:p>
    <w:p w14:paraId="28A87E0A" w14:textId="7C2E69E1" w:rsidR="00C268C7" w:rsidRDefault="00DE7AA5" w:rsidP="00DE7AA5">
      <w:pPr>
        <w:spacing w:before="120"/>
        <w:jc w:val="both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b/>
          <w:bCs/>
          <w:color w:val="00B0F0"/>
        </w:rPr>
        <w:t>2.</w:t>
      </w:r>
      <w:r w:rsidRPr="00DE7AA5">
        <w:rPr>
          <w:rFonts w:asciiTheme="majorHAnsi" w:eastAsia="Times New Roman" w:hAnsiTheme="majorHAnsi" w:cstheme="majorHAnsi"/>
          <w:b/>
          <w:bCs/>
          <w:color w:val="00B0F0"/>
        </w:rPr>
        <w:t xml:space="preserve"> P</w:t>
      </w:r>
      <w:r w:rsidR="00D37288" w:rsidRPr="00DE7AA5">
        <w:rPr>
          <w:rFonts w:asciiTheme="majorHAnsi" w:eastAsia="Times New Roman" w:hAnsiTheme="majorHAnsi" w:cstheme="majorHAnsi"/>
          <w:b/>
          <w:bCs/>
          <w:color w:val="00B0F0"/>
        </w:rPr>
        <w:t>odijelite svoje inspirativne poruke, fotografije, video zapise, iskustva i priče</w:t>
      </w:r>
      <w:r w:rsidR="00D37288" w:rsidRPr="00DE7AA5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 </w:t>
      </w:r>
      <w:r w:rsidR="00D37288" w:rsidRPr="00DE7AA5">
        <w:rPr>
          <w:rFonts w:asciiTheme="majorHAnsi" w:eastAsia="Times New Roman" w:hAnsiTheme="majorHAnsi" w:cstheme="majorHAnsi"/>
          <w:b/>
          <w:bCs/>
          <w:color w:val="00B0F0"/>
        </w:rPr>
        <w:t>s Mliječne staze</w:t>
      </w:r>
      <w:r w:rsidR="00D37288" w:rsidRPr="00DE7AA5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058ACD3F" w14:textId="77777777" w:rsidR="00C268C7" w:rsidRPr="00C268C7" w:rsidRDefault="00C268C7" w:rsidP="00DE7AA5">
      <w:pPr>
        <w:spacing w:before="120"/>
        <w:jc w:val="both"/>
        <w:rPr>
          <w:rFonts w:asciiTheme="majorHAnsi" w:eastAsia="Times New Roman" w:hAnsiTheme="majorHAnsi" w:cstheme="majorHAnsi"/>
          <w:sz w:val="4"/>
          <w:szCs w:val="4"/>
        </w:rPr>
      </w:pPr>
    </w:p>
    <w:p w14:paraId="7CEEA6A9" w14:textId="53877E17" w:rsidR="00DE7AA5" w:rsidRPr="00C027B1" w:rsidRDefault="00EC05F6" w:rsidP="00C027B1">
      <w:pPr>
        <w:pStyle w:val="Odlomakpopisa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hyperlink r:id="rId15" w:history="1">
        <w:r w:rsidR="00DE7AA5" w:rsidRPr="00C027B1">
          <w:rPr>
            <w:rStyle w:val="Hiperveza"/>
            <w:rFonts w:asciiTheme="majorHAnsi" w:hAnsiTheme="majorHAnsi" w:cstheme="majorHAnsi"/>
            <w:sz w:val="22"/>
            <w:szCs w:val="22"/>
          </w:rPr>
          <w:t>Facebook eventa utrke</w:t>
        </w:r>
      </w:hyperlink>
    </w:p>
    <w:p w14:paraId="157BF66A" w14:textId="02FAB850" w:rsidR="00F72948" w:rsidRDefault="00F72948" w:rsidP="00F72948">
      <w:pPr>
        <w:pStyle w:val="Odlomakpopisa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C268C7">
        <w:rPr>
          <w:rFonts w:asciiTheme="majorHAnsi" w:hAnsiTheme="majorHAnsi" w:cstheme="majorHAnsi"/>
          <w:sz w:val="22"/>
          <w:szCs w:val="22"/>
        </w:rPr>
        <w:t xml:space="preserve">putem </w:t>
      </w:r>
      <w:hyperlink r:id="rId16" w:history="1">
        <w:r w:rsidRPr="00C027B1">
          <w:rPr>
            <w:rStyle w:val="Hiperveza"/>
            <w:rFonts w:asciiTheme="majorHAnsi" w:hAnsiTheme="majorHAnsi" w:cstheme="majorHAnsi"/>
            <w:b/>
            <w:bCs/>
            <w:sz w:val="22"/>
            <w:szCs w:val="22"/>
          </w:rPr>
          <w:t>aplikacije AtlasGo</w:t>
        </w:r>
      </w:hyperlink>
      <w:r>
        <w:rPr>
          <w:rFonts w:asciiTheme="majorHAnsi" w:hAnsiTheme="majorHAnsi" w:cstheme="majorHAnsi"/>
          <w:sz w:val="22"/>
          <w:szCs w:val="22"/>
        </w:rPr>
        <w:t>, koja će biti pokrenuta neposredno prije utrk</w:t>
      </w:r>
      <w:r w:rsidR="00A17735">
        <w:rPr>
          <w:rFonts w:asciiTheme="majorHAnsi" w:hAnsiTheme="majorHAnsi" w:cstheme="majorHAnsi"/>
          <w:sz w:val="22"/>
          <w:szCs w:val="22"/>
        </w:rPr>
        <w:t>e</w:t>
      </w:r>
    </w:p>
    <w:p w14:paraId="734F6DA0" w14:textId="0F1F7F61" w:rsidR="00D37288" w:rsidRPr="00C268C7" w:rsidRDefault="00D37288" w:rsidP="00C027B1">
      <w:pPr>
        <w:pStyle w:val="Odlomakpopisa"/>
        <w:numPr>
          <w:ilvl w:val="0"/>
          <w:numId w:val="21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C268C7">
        <w:rPr>
          <w:rFonts w:asciiTheme="majorHAnsi" w:hAnsiTheme="majorHAnsi" w:cstheme="majorHAnsi"/>
          <w:sz w:val="22"/>
          <w:szCs w:val="22"/>
        </w:rPr>
        <w:t xml:space="preserve">šaljite </w:t>
      </w:r>
      <w:r w:rsidR="00DE7AA5" w:rsidRPr="00C268C7">
        <w:rPr>
          <w:rFonts w:asciiTheme="majorHAnsi" w:hAnsiTheme="majorHAnsi" w:cstheme="majorHAnsi"/>
          <w:sz w:val="22"/>
          <w:szCs w:val="22"/>
        </w:rPr>
        <w:t xml:space="preserve">nam ih </w:t>
      </w:r>
      <w:r w:rsidRPr="00C268C7">
        <w:rPr>
          <w:rFonts w:asciiTheme="majorHAnsi" w:hAnsiTheme="majorHAnsi" w:cstheme="majorHAnsi"/>
          <w:sz w:val="22"/>
          <w:szCs w:val="22"/>
        </w:rPr>
        <w:t>putem e-maila</w:t>
      </w:r>
      <w:r w:rsidR="00C268C7" w:rsidRPr="00C268C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C268C7" w:rsidRPr="00C268C7">
        <w:rPr>
          <w:rStyle w:val="Hiperveza"/>
          <w:rFonts w:asciiTheme="majorHAnsi" w:eastAsia="Times New Roman" w:hAnsiTheme="majorHAnsi" w:cstheme="majorHAnsi"/>
          <w:b/>
          <w:bCs/>
          <w:sz w:val="22"/>
          <w:szCs w:val="22"/>
          <w:u w:val="none"/>
        </w:rPr>
        <w:t>utrka@unicef.hr</w:t>
      </w:r>
      <w:r w:rsidR="00C268C7" w:rsidRPr="00C268C7">
        <w:rPr>
          <w:rFonts w:asciiTheme="majorHAnsi" w:hAnsiTheme="majorHAnsi" w:cstheme="majorHAnsi"/>
          <w:sz w:val="22"/>
          <w:szCs w:val="22"/>
        </w:rPr>
        <w:t xml:space="preserve"> </w:t>
      </w:r>
      <w:r w:rsidRPr="00C268C7">
        <w:rPr>
          <w:rFonts w:asciiTheme="majorHAnsi" w:hAnsiTheme="majorHAnsi" w:cstheme="majorHAnsi"/>
          <w:sz w:val="22"/>
          <w:szCs w:val="22"/>
        </w:rPr>
        <w:t xml:space="preserve">za </w:t>
      </w:r>
      <w:r w:rsidRPr="00C268C7">
        <w:rPr>
          <w:rFonts w:asciiTheme="majorHAnsi" w:hAnsiTheme="majorHAnsi" w:cstheme="majorHAnsi"/>
          <w:b/>
          <w:bCs/>
          <w:sz w:val="22"/>
          <w:szCs w:val="22"/>
        </w:rPr>
        <w:t>UNICEF-ov Album mogućnosti</w:t>
      </w:r>
    </w:p>
    <w:p w14:paraId="2221DFD5" w14:textId="7B79941A" w:rsidR="00DE7AA5" w:rsidRPr="00C268C7" w:rsidRDefault="00DE7AA5" w:rsidP="00DE7AA5">
      <w:pPr>
        <w:spacing w:before="120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268C7">
        <w:rPr>
          <w:rFonts w:asciiTheme="majorHAnsi" w:eastAsia="Times New Roman" w:hAnsiTheme="majorHAnsi" w:cstheme="majorHAnsi"/>
          <w:sz w:val="22"/>
          <w:szCs w:val="22"/>
        </w:rPr>
        <w:t>Vaše priče su nadahnuće i neprocjenjiva zagovaračka snaga za pokretanje pozitivnih promjena!</w:t>
      </w:r>
    </w:p>
    <w:p w14:paraId="5E677CB2" w14:textId="77777777" w:rsidR="007E770C" w:rsidRDefault="007E770C" w:rsidP="00FE7989">
      <w:pPr>
        <w:rPr>
          <w:rFonts w:asciiTheme="majorHAnsi" w:hAnsiTheme="majorHAnsi" w:cstheme="majorHAnsi"/>
          <w:color w:val="FF0000"/>
        </w:rPr>
      </w:pPr>
    </w:p>
    <w:p w14:paraId="578F132D" w14:textId="7A216EE6" w:rsidR="00BE4CC8" w:rsidRDefault="00BE4CC8" w:rsidP="007477C7">
      <w:pPr>
        <w:spacing w:line="320" w:lineRule="atLeast"/>
        <w:ind w:left="357"/>
        <w:jc w:val="center"/>
        <w:rPr>
          <w:rFonts w:asciiTheme="majorHAnsi" w:hAnsiTheme="majorHAnsi" w:cstheme="majorHAnsi"/>
          <w:b/>
          <w:bCs/>
          <w:color w:val="002060"/>
        </w:rPr>
      </w:pPr>
    </w:p>
    <w:p w14:paraId="6FA8747F" w14:textId="77777777" w:rsidR="00F72948" w:rsidRPr="00040170" w:rsidRDefault="00F72948" w:rsidP="007477C7">
      <w:pPr>
        <w:spacing w:line="320" w:lineRule="atLeast"/>
        <w:ind w:left="357"/>
        <w:jc w:val="center"/>
        <w:rPr>
          <w:rFonts w:asciiTheme="majorHAnsi" w:hAnsiTheme="majorHAnsi" w:cstheme="majorHAnsi"/>
        </w:rPr>
      </w:pPr>
    </w:p>
    <w:p w14:paraId="6CF31E92" w14:textId="77777777" w:rsidR="00D547EF" w:rsidRPr="00480291" w:rsidRDefault="00D547EF" w:rsidP="00B82878">
      <w:pPr>
        <w:spacing w:line="360" w:lineRule="auto"/>
        <w:ind w:right="569"/>
        <w:jc w:val="right"/>
        <w:rPr>
          <w:rFonts w:ascii="Calibri Light" w:hAnsi="Calibri Light" w:cs="Calibri Light"/>
          <w:i/>
          <w:iCs/>
          <w:color w:val="00B0F0"/>
          <w:sz w:val="28"/>
          <w:szCs w:val="28"/>
        </w:rPr>
      </w:pPr>
      <w:r w:rsidRPr="00480291">
        <w:rPr>
          <w:rFonts w:ascii="Calibri Light" w:hAnsi="Calibri Light" w:cs="Calibri Light"/>
          <w:i/>
          <w:iCs/>
          <w:color w:val="00B0F0"/>
          <w:sz w:val="28"/>
          <w:szCs w:val="28"/>
        </w:rPr>
        <w:t xml:space="preserve">Nadamo se da ćete nam se pridružiti na Mliječnoj stazi </w:t>
      </w:r>
    </w:p>
    <w:p w14:paraId="0AB82F4F" w14:textId="77777777" w:rsidR="00D547EF" w:rsidRPr="00480291" w:rsidRDefault="00D547EF" w:rsidP="00B82878">
      <w:pPr>
        <w:spacing w:line="360" w:lineRule="auto"/>
        <w:ind w:right="569"/>
        <w:jc w:val="right"/>
        <w:rPr>
          <w:rFonts w:ascii="Calibri Light" w:hAnsi="Calibri Light" w:cs="Calibri Light"/>
          <w:i/>
          <w:iCs/>
          <w:color w:val="00B0F0"/>
          <w:sz w:val="28"/>
          <w:szCs w:val="28"/>
        </w:rPr>
      </w:pPr>
      <w:r w:rsidRPr="00480291">
        <w:rPr>
          <w:rFonts w:ascii="Calibri Light" w:hAnsi="Calibri Light" w:cs="Calibri Light"/>
          <w:i/>
          <w:iCs/>
          <w:color w:val="00B0F0"/>
          <w:sz w:val="28"/>
          <w:szCs w:val="28"/>
        </w:rPr>
        <w:t xml:space="preserve">i da ćemo zajedno skupiti mnogo kilometara mogućnosti </w:t>
      </w:r>
    </w:p>
    <w:p w14:paraId="1A3144BD" w14:textId="1C607C3A" w:rsidR="00D547EF" w:rsidRPr="00480291" w:rsidRDefault="00D547EF" w:rsidP="00B82878">
      <w:pPr>
        <w:spacing w:line="360" w:lineRule="auto"/>
        <w:ind w:right="569"/>
        <w:jc w:val="right"/>
        <w:rPr>
          <w:rFonts w:ascii="Calibri Light" w:hAnsi="Calibri Light" w:cs="Calibri Light"/>
          <w:i/>
          <w:iCs/>
          <w:color w:val="00B0F0"/>
          <w:sz w:val="28"/>
          <w:szCs w:val="28"/>
        </w:rPr>
      </w:pPr>
      <w:r w:rsidRPr="00480291">
        <w:rPr>
          <w:rFonts w:ascii="Calibri Light" w:hAnsi="Calibri Light" w:cs="Calibri Light"/>
          <w:i/>
          <w:iCs/>
          <w:color w:val="00B0F0"/>
          <w:sz w:val="28"/>
          <w:szCs w:val="28"/>
        </w:rPr>
        <w:t>za bolju budućnost djece s teškoćama u razvoju!</w:t>
      </w:r>
    </w:p>
    <w:p w14:paraId="3C8A6CA6" w14:textId="25770342" w:rsidR="00D547EF" w:rsidRPr="00480291" w:rsidRDefault="00D547EF" w:rsidP="00B82878">
      <w:pPr>
        <w:spacing w:line="360" w:lineRule="auto"/>
        <w:ind w:right="569"/>
        <w:jc w:val="right"/>
        <w:rPr>
          <w:rFonts w:ascii="Calibri Light" w:hAnsi="Calibri Light" w:cs="Calibri Light"/>
          <w:i/>
          <w:iCs/>
          <w:color w:val="00B0F0"/>
          <w:sz w:val="28"/>
          <w:szCs w:val="28"/>
        </w:rPr>
      </w:pPr>
    </w:p>
    <w:p w14:paraId="61C4C47B" w14:textId="176E10EA" w:rsidR="00D547EF" w:rsidRPr="00C027B1" w:rsidRDefault="00D547EF" w:rsidP="00B82878">
      <w:pPr>
        <w:spacing w:line="360" w:lineRule="auto"/>
        <w:ind w:right="569"/>
        <w:jc w:val="right"/>
        <w:rPr>
          <w:rFonts w:ascii="Calibri Light" w:hAnsi="Calibri Light" w:cs="Calibri Light"/>
          <w:i/>
          <w:iCs/>
          <w:color w:val="00B0F0"/>
        </w:rPr>
      </w:pPr>
      <w:r w:rsidRPr="00480291">
        <w:rPr>
          <w:rFonts w:ascii="Calibri Light" w:hAnsi="Calibri Light" w:cs="Calibri Light"/>
          <w:i/>
          <w:iCs/>
          <w:color w:val="00B0F0"/>
          <w:sz w:val="28"/>
          <w:szCs w:val="28"/>
        </w:rPr>
        <w:t>Ured UNICEF-a za Hrvatsku</w:t>
      </w:r>
    </w:p>
    <w:p w14:paraId="3B731077" w14:textId="77777777" w:rsidR="007477C7" w:rsidRPr="00040170" w:rsidRDefault="007477C7" w:rsidP="00B44690">
      <w:pPr>
        <w:spacing w:line="320" w:lineRule="atLeast"/>
        <w:ind w:left="357"/>
        <w:jc w:val="center"/>
        <w:rPr>
          <w:rFonts w:asciiTheme="majorHAnsi" w:hAnsiTheme="majorHAnsi" w:cstheme="majorHAnsi"/>
        </w:rPr>
      </w:pPr>
    </w:p>
    <w:p w14:paraId="11D64ED3" w14:textId="77777777" w:rsidR="00F84B78" w:rsidRPr="00040170" w:rsidRDefault="00F84B78" w:rsidP="00AC3E0B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sectPr w:rsidR="00F84B78" w:rsidRPr="00040170" w:rsidSect="00FE7989">
      <w:headerReference w:type="default" r:id="rId17"/>
      <w:pgSz w:w="11900" w:h="16840"/>
      <w:pgMar w:top="568" w:right="843" w:bottom="851" w:left="990" w:header="851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BC858" w14:textId="77777777" w:rsidR="00EC05F6" w:rsidRDefault="00EC05F6" w:rsidP="009E48CF">
      <w:r>
        <w:separator/>
      </w:r>
    </w:p>
  </w:endnote>
  <w:endnote w:type="continuationSeparator" w:id="0">
    <w:p w14:paraId="070D9E2F" w14:textId="77777777" w:rsidR="00EC05F6" w:rsidRDefault="00EC05F6" w:rsidP="009E48CF">
      <w:r>
        <w:continuationSeparator/>
      </w:r>
    </w:p>
  </w:endnote>
  <w:endnote w:type="continuationNotice" w:id="1">
    <w:p w14:paraId="5A5A3590" w14:textId="77777777" w:rsidR="00EC05F6" w:rsidRDefault="00EC05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5857C" w14:textId="77777777" w:rsidR="00EC05F6" w:rsidRDefault="00EC05F6" w:rsidP="009E48CF">
      <w:r>
        <w:separator/>
      </w:r>
    </w:p>
  </w:footnote>
  <w:footnote w:type="continuationSeparator" w:id="0">
    <w:p w14:paraId="45AE7965" w14:textId="77777777" w:rsidR="00EC05F6" w:rsidRDefault="00EC05F6" w:rsidP="009E48CF">
      <w:r>
        <w:continuationSeparator/>
      </w:r>
    </w:p>
  </w:footnote>
  <w:footnote w:type="continuationNotice" w:id="1">
    <w:p w14:paraId="6930B2A0" w14:textId="77777777" w:rsidR="00EC05F6" w:rsidRDefault="00EC05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68ACE" w14:textId="77777777" w:rsidR="00D37288" w:rsidRDefault="00D3728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A1274"/>
    <w:multiLevelType w:val="hybridMultilevel"/>
    <w:tmpl w:val="52E6ADD2"/>
    <w:lvl w:ilvl="0" w:tplc="02969AAC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D1A5B"/>
    <w:multiLevelType w:val="hybridMultilevel"/>
    <w:tmpl w:val="AAC60A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E51C8"/>
    <w:multiLevelType w:val="hybridMultilevel"/>
    <w:tmpl w:val="38C8B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C227C"/>
    <w:multiLevelType w:val="hybridMultilevel"/>
    <w:tmpl w:val="428C785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92560A"/>
    <w:multiLevelType w:val="hybridMultilevel"/>
    <w:tmpl w:val="A056851E"/>
    <w:lvl w:ilvl="0" w:tplc="81528F7A">
      <w:numFmt w:val="bullet"/>
      <w:lvlText w:val="-"/>
      <w:lvlJc w:val="left"/>
      <w:pPr>
        <w:ind w:left="1440" w:hanging="72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0953B0"/>
    <w:multiLevelType w:val="hybridMultilevel"/>
    <w:tmpl w:val="B1CA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839F8"/>
    <w:multiLevelType w:val="hybridMultilevel"/>
    <w:tmpl w:val="E1087A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4721C3"/>
    <w:multiLevelType w:val="hybridMultilevel"/>
    <w:tmpl w:val="A5AAF2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A96D00"/>
    <w:multiLevelType w:val="hybridMultilevel"/>
    <w:tmpl w:val="C9C2D05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3F27EF1"/>
    <w:multiLevelType w:val="hybridMultilevel"/>
    <w:tmpl w:val="7AB60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0773E"/>
    <w:multiLevelType w:val="hybridMultilevel"/>
    <w:tmpl w:val="CE00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0684F"/>
    <w:multiLevelType w:val="hybridMultilevel"/>
    <w:tmpl w:val="E248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A2E75"/>
    <w:multiLevelType w:val="hybridMultilevel"/>
    <w:tmpl w:val="65BE86F4"/>
    <w:lvl w:ilvl="0" w:tplc="84540EEE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A6367"/>
    <w:multiLevelType w:val="hybridMultilevel"/>
    <w:tmpl w:val="466A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979C4"/>
    <w:multiLevelType w:val="hybridMultilevel"/>
    <w:tmpl w:val="6CA8C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D5070"/>
    <w:multiLevelType w:val="hybridMultilevel"/>
    <w:tmpl w:val="419EC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72213"/>
    <w:multiLevelType w:val="hybridMultilevel"/>
    <w:tmpl w:val="CCFEDC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BB2BD9"/>
    <w:multiLevelType w:val="hybridMultilevel"/>
    <w:tmpl w:val="AA60A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F790F"/>
    <w:multiLevelType w:val="hybridMultilevel"/>
    <w:tmpl w:val="2F289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4EC5"/>
    <w:multiLevelType w:val="hybridMultilevel"/>
    <w:tmpl w:val="80F4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DA2ACF"/>
    <w:multiLevelType w:val="hybridMultilevel"/>
    <w:tmpl w:val="022EE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A37E9"/>
    <w:multiLevelType w:val="hybridMultilevel"/>
    <w:tmpl w:val="2722A230"/>
    <w:lvl w:ilvl="0" w:tplc="84540EEE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21481"/>
    <w:multiLevelType w:val="hybridMultilevel"/>
    <w:tmpl w:val="988E1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8"/>
  </w:num>
  <w:num w:numId="6">
    <w:abstractNumId w:val="14"/>
  </w:num>
  <w:num w:numId="7">
    <w:abstractNumId w:val="18"/>
  </w:num>
  <w:num w:numId="8">
    <w:abstractNumId w:val="22"/>
  </w:num>
  <w:num w:numId="9">
    <w:abstractNumId w:val="13"/>
  </w:num>
  <w:num w:numId="10">
    <w:abstractNumId w:val="17"/>
  </w:num>
  <w:num w:numId="11">
    <w:abstractNumId w:val="16"/>
  </w:num>
  <w:num w:numId="12">
    <w:abstractNumId w:val="19"/>
  </w:num>
  <w:num w:numId="13">
    <w:abstractNumId w:val="9"/>
  </w:num>
  <w:num w:numId="14">
    <w:abstractNumId w:val="12"/>
  </w:num>
  <w:num w:numId="15">
    <w:abstractNumId w:val="6"/>
  </w:num>
  <w:num w:numId="16">
    <w:abstractNumId w:val="20"/>
  </w:num>
  <w:num w:numId="17">
    <w:abstractNumId w:val="10"/>
  </w:num>
  <w:num w:numId="18">
    <w:abstractNumId w:val="1"/>
  </w:num>
  <w:num w:numId="19">
    <w:abstractNumId w:val="21"/>
  </w:num>
  <w:num w:numId="20">
    <w:abstractNumId w:val="7"/>
  </w:num>
  <w:num w:numId="21">
    <w:abstractNumId w:val="15"/>
  </w:num>
  <w:num w:numId="22">
    <w:abstractNumId w:val="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CF"/>
    <w:rsid w:val="00000EE8"/>
    <w:rsid w:val="00001DDF"/>
    <w:rsid w:val="00002085"/>
    <w:rsid w:val="00005E16"/>
    <w:rsid w:val="000216FC"/>
    <w:rsid w:val="0002419D"/>
    <w:rsid w:val="0002447D"/>
    <w:rsid w:val="0002782F"/>
    <w:rsid w:val="0003058A"/>
    <w:rsid w:val="00032389"/>
    <w:rsid w:val="00032921"/>
    <w:rsid w:val="00033968"/>
    <w:rsid w:val="00040170"/>
    <w:rsid w:val="0004106A"/>
    <w:rsid w:val="00046DFA"/>
    <w:rsid w:val="00050599"/>
    <w:rsid w:val="000521A6"/>
    <w:rsid w:val="00052685"/>
    <w:rsid w:val="00053CF8"/>
    <w:rsid w:val="00054529"/>
    <w:rsid w:val="00060285"/>
    <w:rsid w:val="0007030B"/>
    <w:rsid w:val="00071807"/>
    <w:rsid w:val="000748F5"/>
    <w:rsid w:val="0007683A"/>
    <w:rsid w:val="00077E0D"/>
    <w:rsid w:val="00085857"/>
    <w:rsid w:val="00085C6B"/>
    <w:rsid w:val="00091363"/>
    <w:rsid w:val="0009171A"/>
    <w:rsid w:val="000946BC"/>
    <w:rsid w:val="0009790C"/>
    <w:rsid w:val="000A1CD1"/>
    <w:rsid w:val="000A1CE1"/>
    <w:rsid w:val="000A2572"/>
    <w:rsid w:val="000A26E6"/>
    <w:rsid w:val="000A2A45"/>
    <w:rsid w:val="000A3E31"/>
    <w:rsid w:val="000A5CB2"/>
    <w:rsid w:val="000A6D1C"/>
    <w:rsid w:val="000A7A98"/>
    <w:rsid w:val="000B2F7C"/>
    <w:rsid w:val="000B42C0"/>
    <w:rsid w:val="000B43C9"/>
    <w:rsid w:val="000B5469"/>
    <w:rsid w:val="000B6545"/>
    <w:rsid w:val="000C3685"/>
    <w:rsid w:val="000C5C46"/>
    <w:rsid w:val="000D26A4"/>
    <w:rsid w:val="000D386B"/>
    <w:rsid w:val="000D5D0E"/>
    <w:rsid w:val="000E6D5D"/>
    <w:rsid w:val="000F141E"/>
    <w:rsid w:val="000F2EAA"/>
    <w:rsid w:val="000F32A0"/>
    <w:rsid w:val="001020D8"/>
    <w:rsid w:val="001048A7"/>
    <w:rsid w:val="001051B9"/>
    <w:rsid w:val="001075CE"/>
    <w:rsid w:val="00107D5A"/>
    <w:rsid w:val="00115800"/>
    <w:rsid w:val="001203D0"/>
    <w:rsid w:val="0013556A"/>
    <w:rsid w:val="00140BCA"/>
    <w:rsid w:val="00143A08"/>
    <w:rsid w:val="0014767C"/>
    <w:rsid w:val="00157715"/>
    <w:rsid w:val="00160E9C"/>
    <w:rsid w:val="00162F0A"/>
    <w:rsid w:val="00163DFA"/>
    <w:rsid w:val="00164862"/>
    <w:rsid w:val="001656F6"/>
    <w:rsid w:val="00166EB5"/>
    <w:rsid w:val="001735B0"/>
    <w:rsid w:val="00173FC5"/>
    <w:rsid w:val="001745C8"/>
    <w:rsid w:val="0017595D"/>
    <w:rsid w:val="00177FE8"/>
    <w:rsid w:val="00183FF8"/>
    <w:rsid w:val="0019080D"/>
    <w:rsid w:val="00192CCC"/>
    <w:rsid w:val="001931FE"/>
    <w:rsid w:val="001940F7"/>
    <w:rsid w:val="001A0E8E"/>
    <w:rsid w:val="001A2207"/>
    <w:rsid w:val="001A6238"/>
    <w:rsid w:val="001B23F9"/>
    <w:rsid w:val="001B525E"/>
    <w:rsid w:val="001C39A1"/>
    <w:rsid w:val="001C52E2"/>
    <w:rsid w:val="001C7904"/>
    <w:rsid w:val="001E5A60"/>
    <w:rsid w:val="001E5D08"/>
    <w:rsid w:val="001E5FAB"/>
    <w:rsid w:val="001E69F7"/>
    <w:rsid w:val="001E7C1B"/>
    <w:rsid w:val="001F63F4"/>
    <w:rsid w:val="001F6A2C"/>
    <w:rsid w:val="00201C14"/>
    <w:rsid w:val="002103CB"/>
    <w:rsid w:val="00211424"/>
    <w:rsid w:val="00211DF8"/>
    <w:rsid w:val="00211FEF"/>
    <w:rsid w:val="002127D6"/>
    <w:rsid w:val="0021324E"/>
    <w:rsid w:val="00213B2D"/>
    <w:rsid w:val="00231B2F"/>
    <w:rsid w:val="00232873"/>
    <w:rsid w:val="00235119"/>
    <w:rsid w:val="00246AAE"/>
    <w:rsid w:val="00250856"/>
    <w:rsid w:val="00252BFF"/>
    <w:rsid w:val="00257843"/>
    <w:rsid w:val="00261703"/>
    <w:rsid w:val="00264CCC"/>
    <w:rsid w:val="0027057A"/>
    <w:rsid w:val="00273EFD"/>
    <w:rsid w:val="00291C14"/>
    <w:rsid w:val="00292D7E"/>
    <w:rsid w:val="002A2226"/>
    <w:rsid w:val="002A7C44"/>
    <w:rsid w:val="002B1953"/>
    <w:rsid w:val="002B1BA7"/>
    <w:rsid w:val="002B4E8C"/>
    <w:rsid w:val="002B7549"/>
    <w:rsid w:val="002C1D05"/>
    <w:rsid w:val="002C38C7"/>
    <w:rsid w:val="002D3659"/>
    <w:rsid w:val="002D57CE"/>
    <w:rsid w:val="002E06C2"/>
    <w:rsid w:val="002E1626"/>
    <w:rsid w:val="002E16DA"/>
    <w:rsid w:val="002E2E06"/>
    <w:rsid w:val="002E7209"/>
    <w:rsid w:val="002F2ADC"/>
    <w:rsid w:val="002F50D4"/>
    <w:rsid w:val="002F64FD"/>
    <w:rsid w:val="0030156B"/>
    <w:rsid w:val="00312EE8"/>
    <w:rsid w:val="00315F7A"/>
    <w:rsid w:val="00321B7F"/>
    <w:rsid w:val="00323EB0"/>
    <w:rsid w:val="00324EA5"/>
    <w:rsid w:val="00325A5B"/>
    <w:rsid w:val="003426A5"/>
    <w:rsid w:val="00347E46"/>
    <w:rsid w:val="00351C1B"/>
    <w:rsid w:val="00351F07"/>
    <w:rsid w:val="0035466B"/>
    <w:rsid w:val="003549C8"/>
    <w:rsid w:val="00360074"/>
    <w:rsid w:val="0036096E"/>
    <w:rsid w:val="00375721"/>
    <w:rsid w:val="00383C7A"/>
    <w:rsid w:val="003941CE"/>
    <w:rsid w:val="00394D27"/>
    <w:rsid w:val="003A00E5"/>
    <w:rsid w:val="003A2366"/>
    <w:rsid w:val="003A58F0"/>
    <w:rsid w:val="003A7188"/>
    <w:rsid w:val="003B653A"/>
    <w:rsid w:val="003C23AE"/>
    <w:rsid w:val="003C40A3"/>
    <w:rsid w:val="003D4BA3"/>
    <w:rsid w:val="003E260E"/>
    <w:rsid w:val="003E6F66"/>
    <w:rsid w:val="003E7D31"/>
    <w:rsid w:val="003F21C6"/>
    <w:rsid w:val="004008AD"/>
    <w:rsid w:val="00402503"/>
    <w:rsid w:val="00403CB7"/>
    <w:rsid w:val="0040512F"/>
    <w:rsid w:val="004061F5"/>
    <w:rsid w:val="0040662A"/>
    <w:rsid w:val="0040756D"/>
    <w:rsid w:val="0041097F"/>
    <w:rsid w:val="00423B52"/>
    <w:rsid w:val="00425226"/>
    <w:rsid w:val="00427512"/>
    <w:rsid w:val="00430B89"/>
    <w:rsid w:val="00430FA6"/>
    <w:rsid w:val="0044287F"/>
    <w:rsid w:val="004459CC"/>
    <w:rsid w:val="00447D53"/>
    <w:rsid w:val="00451247"/>
    <w:rsid w:val="004522E0"/>
    <w:rsid w:val="004554F2"/>
    <w:rsid w:val="00460A4C"/>
    <w:rsid w:val="00461871"/>
    <w:rsid w:val="0046644C"/>
    <w:rsid w:val="00480291"/>
    <w:rsid w:val="00481141"/>
    <w:rsid w:val="00491F3A"/>
    <w:rsid w:val="00492C38"/>
    <w:rsid w:val="004A486D"/>
    <w:rsid w:val="004A5C4D"/>
    <w:rsid w:val="004A63D1"/>
    <w:rsid w:val="004C0BEB"/>
    <w:rsid w:val="004C6664"/>
    <w:rsid w:val="004C6A0A"/>
    <w:rsid w:val="004D12A9"/>
    <w:rsid w:val="004D2D43"/>
    <w:rsid w:val="004D2F87"/>
    <w:rsid w:val="004D37BA"/>
    <w:rsid w:val="004D4175"/>
    <w:rsid w:val="004E03E4"/>
    <w:rsid w:val="004E1F1E"/>
    <w:rsid w:val="004E4265"/>
    <w:rsid w:val="004E6E2E"/>
    <w:rsid w:val="004E71FB"/>
    <w:rsid w:val="0050230A"/>
    <w:rsid w:val="00511A81"/>
    <w:rsid w:val="00515E40"/>
    <w:rsid w:val="005301D8"/>
    <w:rsid w:val="005311E8"/>
    <w:rsid w:val="00534DDF"/>
    <w:rsid w:val="00540479"/>
    <w:rsid w:val="005455A9"/>
    <w:rsid w:val="0054574A"/>
    <w:rsid w:val="00550062"/>
    <w:rsid w:val="0055050A"/>
    <w:rsid w:val="00553BCA"/>
    <w:rsid w:val="0055452F"/>
    <w:rsid w:val="00555EE4"/>
    <w:rsid w:val="005709F0"/>
    <w:rsid w:val="005760DC"/>
    <w:rsid w:val="0058188C"/>
    <w:rsid w:val="00583781"/>
    <w:rsid w:val="005838BD"/>
    <w:rsid w:val="0058685E"/>
    <w:rsid w:val="0059202E"/>
    <w:rsid w:val="005923BA"/>
    <w:rsid w:val="005941AD"/>
    <w:rsid w:val="005A2F65"/>
    <w:rsid w:val="005B3D69"/>
    <w:rsid w:val="005B50B7"/>
    <w:rsid w:val="005C3F26"/>
    <w:rsid w:val="005C6BE4"/>
    <w:rsid w:val="005C708C"/>
    <w:rsid w:val="005D48E4"/>
    <w:rsid w:val="005E27A1"/>
    <w:rsid w:val="005E4E8B"/>
    <w:rsid w:val="005E5602"/>
    <w:rsid w:val="005F3021"/>
    <w:rsid w:val="005F733B"/>
    <w:rsid w:val="0060569E"/>
    <w:rsid w:val="00613055"/>
    <w:rsid w:val="006220F0"/>
    <w:rsid w:val="00622CC6"/>
    <w:rsid w:val="0063316D"/>
    <w:rsid w:val="00643D9F"/>
    <w:rsid w:val="00644207"/>
    <w:rsid w:val="00647A9F"/>
    <w:rsid w:val="00655580"/>
    <w:rsid w:val="00656062"/>
    <w:rsid w:val="00656D0F"/>
    <w:rsid w:val="0066062D"/>
    <w:rsid w:val="0066192F"/>
    <w:rsid w:val="00662438"/>
    <w:rsid w:val="0066540D"/>
    <w:rsid w:val="00666788"/>
    <w:rsid w:val="00666F47"/>
    <w:rsid w:val="00673D0A"/>
    <w:rsid w:val="00675098"/>
    <w:rsid w:val="006770E8"/>
    <w:rsid w:val="006829BE"/>
    <w:rsid w:val="006854D7"/>
    <w:rsid w:val="00685660"/>
    <w:rsid w:val="006877BC"/>
    <w:rsid w:val="00690619"/>
    <w:rsid w:val="006940A9"/>
    <w:rsid w:val="00695326"/>
    <w:rsid w:val="006A1DCE"/>
    <w:rsid w:val="006A3E1D"/>
    <w:rsid w:val="006B07EE"/>
    <w:rsid w:val="006B75DB"/>
    <w:rsid w:val="006C2B31"/>
    <w:rsid w:val="006E721C"/>
    <w:rsid w:val="006F608C"/>
    <w:rsid w:val="006F6D60"/>
    <w:rsid w:val="00721572"/>
    <w:rsid w:val="00722716"/>
    <w:rsid w:val="007323AC"/>
    <w:rsid w:val="00732CFD"/>
    <w:rsid w:val="00735674"/>
    <w:rsid w:val="00736FDD"/>
    <w:rsid w:val="007442A1"/>
    <w:rsid w:val="007477C7"/>
    <w:rsid w:val="00754277"/>
    <w:rsid w:val="00755196"/>
    <w:rsid w:val="00766432"/>
    <w:rsid w:val="00783053"/>
    <w:rsid w:val="007A1EB1"/>
    <w:rsid w:val="007A530F"/>
    <w:rsid w:val="007A6D8E"/>
    <w:rsid w:val="007B3358"/>
    <w:rsid w:val="007D0155"/>
    <w:rsid w:val="007D1922"/>
    <w:rsid w:val="007D4736"/>
    <w:rsid w:val="007E6861"/>
    <w:rsid w:val="007E770C"/>
    <w:rsid w:val="007F3A1A"/>
    <w:rsid w:val="007F602B"/>
    <w:rsid w:val="00801507"/>
    <w:rsid w:val="00811DBE"/>
    <w:rsid w:val="0081369F"/>
    <w:rsid w:val="00814473"/>
    <w:rsid w:val="008234AD"/>
    <w:rsid w:val="00827334"/>
    <w:rsid w:val="00827B8D"/>
    <w:rsid w:val="00827D5C"/>
    <w:rsid w:val="00830070"/>
    <w:rsid w:val="00832001"/>
    <w:rsid w:val="008334C5"/>
    <w:rsid w:val="00837001"/>
    <w:rsid w:val="008452B7"/>
    <w:rsid w:val="00850E51"/>
    <w:rsid w:val="0085330C"/>
    <w:rsid w:val="008544F9"/>
    <w:rsid w:val="008774F7"/>
    <w:rsid w:val="00886091"/>
    <w:rsid w:val="00892518"/>
    <w:rsid w:val="00894E47"/>
    <w:rsid w:val="008B108A"/>
    <w:rsid w:val="008C159A"/>
    <w:rsid w:val="008C540A"/>
    <w:rsid w:val="008E5BFF"/>
    <w:rsid w:val="008E63C5"/>
    <w:rsid w:val="008E7575"/>
    <w:rsid w:val="008E79A9"/>
    <w:rsid w:val="008F2C28"/>
    <w:rsid w:val="008F622D"/>
    <w:rsid w:val="008F7AAD"/>
    <w:rsid w:val="00900936"/>
    <w:rsid w:val="00900CE4"/>
    <w:rsid w:val="00901C90"/>
    <w:rsid w:val="009039C8"/>
    <w:rsid w:val="00906BDD"/>
    <w:rsid w:val="009075A7"/>
    <w:rsid w:val="00907C06"/>
    <w:rsid w:val="00925347"/>
    <w:rsid w:val="00925537"/>
    <w:rsid w:val="00931C51"/>
    <w:rsid w:val="00933A25"/>
    <w:rsid w:val="00933A2B"/>
    <w:rsid w:val="00935325"/>
    <w:rsid w:val="00940D30"/>
    <w:rsid w:val="009420D1"/>
    <w:rsid w:val="0094370F"/>
    <w:rsid w:val="00946C62"/>
    <w:rsid w:val="009504AB"/>
    <w:rsid w:val="009531EB"/>
    <w:rsid w:val="009573DD"/>
    <w:rsid w:val="00960CFF"/>
    <w:rsid w:val="00960ED8"/>
    <w:rsid w:val="009631C3"/>
    <w:rsid w:val="009646DE"/>
    <w:rsid w:val="009666BF"/>
    <w:rsid w:val="00973DEA"/>
    <w:rsid w:val="009743A7"/>
    <w:rsid w:val="00974A8D"/>
    <w:rsid w:val="009754A9"/>
    <w:rsid w:val="009762E2"/>
    <w:rsid w:val="00976E3A"/>
    <w:rsid w:val="00980059"/>
    <w:rsid w:val="00980A0A"/>
    <w:rsid w:val="00981391"/>
    <w:rsid w:val="00983672"/>
    <w:rsid w:val="00983953"/>
    <w:rsid w:val="00987ECB"/>
    <w:rsid w:val="00991D82"/>
    <w:rsid w:val="00993C4E"/>
    <w:rsid w:val="0099424D"/>
    <w:rsid w:val="009967BD"/>
    <w:rsid w:val="009A1182"/>
    <w:rsid w:val="009A4BE6"/>
    <w:rsid w:val="009A68AD"/>
    <w:rsid w:val="009A6C7C"/>
    <w:rsid w:val="009B1168"/>
    <w:rsid w:val="009B5107"/>
    <w:rsid w:val="009D1846"/>
    <w:rsid w:val="009D695D"/>
    <w:rsid w:val="009E08F7"/>
    <w:rsid w:val="009E3152"/>
    <w:rsid w:val="009E48CF"/>
    <w:rsid w:val="009E5495"/>
    <w:rsid w:val="00A024BE"/>
    <w:rsid w:val="00A02F35"/>
    <w:rsid w:val="00A03046"/>
    <w:rsid w:val="00A03E2A"/>
    <w:rsid w:val="00A077CC"/>
    <w:rsid w:val="00A113CB"/>
    <w:rsid w:val="00A155B1"/>
    <w:rsid w:val="00A15785"/>
    <w:rsid w:val="00A17735"/>
    <w:rsid w:val="00A2378E"/>
    <w:rsid w:val="00A30341"/>
    <w:rsid w:val="00A35E3E"/>
    <w:rsid w:val="00A4098C"/>
    <w:rsid w:val="00A409F5"/>
    <w:rsid w:val="00A4261D"/>
    <w:rsid w:val="00A435C5"/>
    <w:rsid w:val="00A50A82"/>
    <w:rsid w:val="00A53607"/>
    <w:rsid w:val="00A606EE"/>
    <w:rsid w:val="00A619BD"/>
    <w:rsid w:val="00A6352D"/>
    <w:rsid w:val="00A67731"/>
    <w:rsid w:val="00A726C1"/>
    <w:rsid w:val="00A76614"/>
    <w:rsid w:val="00A85471"/>
    <w:rsid w:val="00A94B8C"/>
    <w:rsid w:val="00A9644F"/>
    <w:rsid w:val="00AA30E3"/>
    <w:rsid w:val="00AA3238"/>
    <w:rsid w:val="00AA4E2F"/>
    <w:rsid w:val="00AB0CAE"/>
    <w:rsid w:val="00AB48F8"/>
    <w:rsid w:val="00AC1E94"/>
    <w:rsid w:val="00AC3E0B"/>
    <w:rsid w:val="00AD097E"/>
    <w:rsid w:val="00AD0CB8"/>
    <w:rsid w:val="00AD7709"/>
    <w:rsid w:val="00AE342A"/>
    <w:rsid w:val="00AE366C"/>
    <w:rsid w:val="00AE6106"/>
    <w:rsid w:val="00AF58C5"/>
    <w:rsid w:val="00AF78A4"/>
    <w:rsid w:val="00B01AEA"/>
    <w:rsid w:val="00B05FC2"/>
    <w:rsid w:val="00B12E80"/>
    <w:rsid w:val="00B13E7B"/>
    <w:rsid w:val="00B16097"/>
    <w:rsid w:val="00B3331B"/>
    <w:rsid w:val="00B33AE2"/>
    <w:rsid w:val="00B356FD"/>
    <w:rsid w:val="00B35B8A"/>
    <w:rsid w:val="00B36D26"/>
    <w:rsid w:val="00B40139"/>
    <w:rsid w:val="00B44690"/>
    <w:rsid w:val="00B4717F"/>
    <w:rsid w:val="00B57D2E"/>
    <w:rsid w:val="00B62ED4"/>
    <w:rsid w:val="00B67C05"/>
    <w:rsid w:val="00B72AEF"/>
    <w:rsid w:val="00B76643"/>
    <w:rsid w:val="00B768E8"/>
    <w:rsid w:val="00B81E19"/>
    <w:rsid w:val="00B82878"/>
    <w:rsid w:val="00B83611"/>
    <w:rsid w:val="00B97E64"/>
    <w:rsid w:val="00BA41F1"/>
    <w:rsid w:val="00BB1371"/>
    <w:rsid w:val="00BB4CD3"/>
    <w:rsid w:val="00BB608A"/>
    <w:rsid w:val="00BC2AA6"/>
    <w:rsid w:val="00BC4C1E"/>
    <w:rsid w:val="00BD0D76"/>
    <w:rsid w:val="00BD382D"/>
    <w:rsid w:val="00BD5DAE"/>
    <w:rsid w:val="00BD6D9A"/>
    <w:rsid w:val="00BE25F9"/>
    <w:rsid w:val="00BE4CC8"/>
    <w:rsid w:val="00BE501C"/>
    <w:rsid w:val="00BF2B5E"/>
    <w:rsid w:val="00BF4A61"/>
    <w:rsid w:val="00C003D7"/>
    <w:rsid w:val="00C027B1"/>
    <w:rsid w:val="00C102AC"/>
    <w:rsid w:val="00C1034B"/>
    <w:rsid w:val="00C1228B"/>
    <w:rsid w:val="00C129F7"/>
    <w:rsid w:val="00C14E84"/>
    <w:rsid w:val="00C17458"/>
    <w:rsid w:val="00C20D29"/>
    <w:rsid w:val="00C21B28"/>
    <w:rsid w:val="00C23085"/>
    <w:rsid w:val="00C23FAE"/>
    <w:rsid w:val="00C24776"/>
    <w:rsid w:val="00C25043"/>
    <w:rsid w:val="00C255B0"/>
    <w:rsid w:val="00C268C7"/>
    <w:rsid w:val="00C27A13"/>
    <w:rsid w:val="00C40492"/>
    <w:rsid w:val="00C44D3E"/>
    <w:rsid w:val="00C5514F"/>
    <w:rsid w:val="00C5522D"/>
    <w:rsid w:val="00C56980"/>
    <w:rsid w:val="00C61F36"/>
    <w:rsid w:val="00C63BA9"/>
    <w:rsid w:val="00C76809"/>
    <w:rsid w:val="00C83E3B"/>
    <w:rsid w:val="00C87191"/>
    <w:rsid w:val="00C958E0"/>
    <w:rsid w:val="00C959A2"/>
    <w:rsid w:val="00C96315"/>
    <w:rsid w:val="00C97378"/>
    <w:rsid w:val="00CA128F"/>
    <w:rsid w:val="00CA6FDB"/>
    <w:rsid w:val="00CB1030"/>
    <w:rsid w:val="00CB3318"/>
    <w:rsid w:val="00CB630A"/>
    <w:rsid w:val="00CB75EF"/>
    <w:rsid w:val="00CC1DDD"/>
    <w:rsid w:val="00CC7A92"/>
    <w:rsid w:val="00CC7F2E"/>
    <w:rsid w:val="00CD0803"/>
    <w:rsid w:val="00CD2942"/>
    <w:rsid w:val="00CD3402"/>
    <w:rsid w:val="00CE6A0D"/>
    <w:rsid w:val="00CF0909"/>
    <w:rsid w:val="00CF5305"/>
    <w:rsid w:val="00D0114F"/>
    <w:rsid w:val="00D03557"/>
    <w:rsid w:val="00D07805"/>
    <w:rsid w:val="00D07D00"/>
    <w:rsid w:val="00D1076E"/>
    <w:rsid w:val="00D1179F"/>
    <w:rsid w:val="00D232F5"/>
    <w:rsid w:val="00D23331"/>
    <w:rsid w:val="00D26CD5"/>
    <w:rsid w:val="00D2716A"/>
    <w:rsid w:val="00D30728"/>
    <w:rsid w:val="00D37288"/>
    <w:rsid w:val="00D4045E"/>
    <w:rsid w:val="00D46976"/>
    <w:rsid w:val="00D547EF"/>
    <w:rsid w:val="00D55147"/>
    <w:rsid w:val="00D6127E"/>
    <w:rsid w:val="00D71570"/>
    <w:rsid w:val="00D72C96"/>
    <w:rsid w:val="00D8195D"/>
    <w:rsid w:val="00D82B4D"/>
    <w:rsid w:val="00D841D7"/>
    <w:rsid w:val="00D86F47"/>
    <w:rsid w:val="00D87C9A"/>
    <w:rsid w:val="00D954D2"/>
    <w:rsid w:val="00DA0017"/>
    <w:rsid w:val="00DA4F4E"/>
    <w:rsid w:val="00DA6C8B"/>
    <w:rsid w:val="00DA718B"/>
    <w:rsid w:val="00DB027E"/>
    <w:rsid w:val="00DB5D6B"/>
    <w:rsid w:val="00DB6E70"/>
    <w:rsid w:val="00DB7325"/>
    <w:rsid w:val="00DC4ACE"/>
    <w:rsid w:val="00DC4BBE"/>
    <w:rsid w:val="00DD266B"/>
    <w:rsid w:val="00DD7EDB"/>
    <w:rsid w:val="00DE0B26"/>
    <w:rsid w:val="00DE3D73"/>
    <w:rsid w:val="00DE3F97"/>
    <w:rsid w:val="00DE523F"/>
    <w:rsid w:val="00DE700E"/>
    <w:rsid w:val="00DE7AA5"/>
    <w:rsid w:val="00DF060B"/>
    <w:rsid w:val="00DF38AD"/>
    <w:rsid w:val="00DF7B1E"/>
    <w:rsid w:val="00E12560"/>
    <w:rsid w:val="00E1497C"/>
    <w:rsid w:val="00E17CB4"/>
    <w:rsid w:val="00E21EA2"/>
    <w:rsid w:val="00E23B7E"/>
    <w:rsid w:val="00E26BE1"/>
    <w:rsid w:val="00E30837"/>
    <w:rsid w:val="00E32ED9"/>
    <w:rsid w:val="00E37AF7"/>
    <w:rsid w:val="00E4385F"/>
    <w:rsid w:val="00E46C3D"/>
    <w:rsid w:val="00E53797"/>
    <w:rsid w:val="00E62D7C"/>
    <w:rsid w:val="00E63934"/>
    <w:rsid w:val="00E64F6F"/>
    <w:rsid w:val="00E74AE4"/>
    <w:rsid w:val="00E7777E"/>
    <w:rsid w:val="00E8693D"/>
    <w:rsid w:val="00E90F56"/>
    <w:rsid w:val="00EA3ADD"/>
    <w:rsid w:val="00EA5148"/>
    <w:rsid w:val="00EB0E77"/>
    <w:rsid w:val="00EB29C8"/>
    <w:rsid w:val="00EB3841"/>
    <w:rsid w:val="00EB592D"/>
    <w:rsid w:val="00EB6426"/>
    <w:rsid w:val="00EC05F6"/>
    <w:rsid w:val="00EC33A6"/>
    <w:rsid w:val="00EC6268"/>
    <w:rsid w:val="00ED7EBC"/>
    <w:rsid w:val="00EE11F7"/>
    <w:rsid w:val="00EF6B95"/>
    <w:rsid w:val="00EF7707"/>
    <w:rsid w:val="00F03A21"/>
    <w:rsid w:val="00F121EF"/>
    <w:rsid w:val="00F16832"/>
    <w:rsid w:val="00F209F7"/>
    <w:rsid w:val="00F20FE9"/>
    <w:rsid w:val="00F210B5"/>
    <w:rsid w:val="00F21BD0"/>
    <w:rsid w:val="00F26B08"/>
    <w:rsid w:val="00F27296"/>
    <w:rsid w:val="00F30B14"/>
    <w:rsid w:val="00F31797"/>
    <w:rsid w:val="00F34783"/>
    <w:rsid w:val="00F34B95"/>
    <w:rsid w:val="00F40A32"/>
    <w:rsid w:val="00F421E5"/>
    <w:rsid w:val="00F46060"/>
    <w:rsid w:val="00F46B3E"/>
    <w:rsid w:val="00F53439"/>
    <w:rsid w:val="00F6047B"/>
    <w:rsid w:val="00F60BD0"/>
    <w:rsid w:val="00F72948"/>
    <w:rsid w:val="00F81E12"/>
    <w:rsid w:val="00F84225"/>
    <w:rsid w:val="00F84B78"/>
    <w:rsid w:val="00FA10CC"/>
    <w:rsid w:val="00FA263A"/>
    <w:rsid w:val="00FB0AF4"/>
    <w:rsid w:val="00FB1739"/>
    <w:rsid w:val="00FB52E2"/>
    <w:rsid w:val="00FC59B9"/>
    <w:rsid w:val="00FC60B1"/>
    <w:rsid w:val="00FC621E"/>
    <w:rsid w:val="00FD04E4"/>
    <w:rsid w:val="00FD5192"/>
    <w:rsid w:val="00FE11C1"/>
    <w:rsid w:val="00FE24BC"/>
    <w:rsid w:val="00FE34D2"/>
    <w:rsid w:val="00FE3F41"/>
    <w:rsid w:val="00FE7989"/>
    <w:rsid w:val="00FF27E0"/>
    <w:rsid w:val="01048AEA"/>
    <w:rsid w:val="05A42864"/>
    <w:rsid w:val="0B88C66A"/>
    <w:rsid w:val="0FB9474B"/>
    <w:rsid w:val="23F558B8"/>
    <w:rsid w:val="269CF400"/>
    <w:rsid w:val="2BFDD0F4"/>
    <w:rsid w:val="3AC8E5D2"/>
    <w:rsid w:val="3B5F178F"/>
    <w:rsid w:val="3C25D51D"/>
    <w:rsid w:val="3D8933B9"/>
    <w:rsid w:val="429FD7C1"/>
    <w:rsid w:val="55DFBA3B"/>
    <w:rsid w:val="73AF9CEB"/>
    <w:rsid w:val="73E61255"/>
    <w:rsid w:val="76CAC486"/>
    <w:rsid w:val="7900ED77"/>
    <w:rsid w:val="7A62C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B38DD5"/>
  <w15:docId w15:val="{A04356F1-64C8-46F6-A1BA-B42B540C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7EE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E48CF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E48CF"/>
  </w:style>
  <w:style w:type="paragraph" w:styleId="Podnoje">
    <w:name w:val="footer"/>
    <w:basedOn w:val="Normal"/>
    <w:link w:val="PodnojeChar"/>
    <w:uiPriority w:val="99"/>
    <w:unhideWhenUsed/>
    <w:rsid w:val="009E48CF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E48CF"/>
  </w:style>
  <w:style w:type="character" w:styleId="Hiperveza">
    <w:name w:val="Hyperlink"/>
    <w:basedOn w:val="Zadanifontodlomka"/>
    <w:uiPriority w:val="99"/>
    <w:unhideWhenUsed/>
    <w:rsid w:val="00D2716A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E06C2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06C2"/>
    <w:rPr>
      <w:rFonts w:ascii="Segoe UI" w:hAnsi="Segoe UI" w:cs="Segoe UI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5301D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5301D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5301D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301D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01D8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83053"/>
    <w:rPr>
      <w:lang w:val="hr-HR"/>
    </w:rPr>
  </w:style>
  <w:style w:type="paragraph" w:styleId="Odlomakpopisa">
    <w:name w:val="List Paragraph"/>
    <w:basedOn w:val="Normal"/>
    <w:link w:val="OdlomakpopisaChar"/>
    <w:uiPriority w:val="34"/>
    <w:qFormat/>
    <w:rsid w:val="0041097F"/>
    <w:pPr>
      <w:ind w:left="720"/>
      <w:contextualSpacing/>
    </w:pPr>
  </w:style>
  <w:style w:type="character" w:customStyle="1" w:styleId="Mention1">
    <w:name w:val="Mention1"/>
    <w:basedOn w:val="Zadanifontodlomka"/>
    <w:uiPriority w:val="99"/>
    <w:semiHidden/>
    <w:unhideWhenUsed/>
    <w:rsid w:val="00EF6B95"/>
    <w:rPr>
      <w:color w:val="2B579A"/>
      <w:shd w:val="clear" w:color="auto" w:fill="E6E6E6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DE523F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C97378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AF78A4"/>
    <w:rPr>
      <w:color w:val="800080" w:themeColor="followedHyperlink"/>
      <w:u w:val="single"/>
    </w:rPr>
  </w:style>
  <w:style w:type="paragraph" w:customStyle="1" w:styleId="Default">
    <w:name w:val="Default"/>
    <w:rsid w:val="00DF060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7477C7"/>
    <w:rPr>
      <w:lang w:val="hr-HR"/>
    </w:rPr>
  </w:style>
  <w:style w:type="character" w:customStyle="1" w:styleId="None">
    <w:name w:val="None"/>
    <w:rsid w:val="00040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lijecnastaza.h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ash.atlasgo.org/challenges/5ea7ebefe601a789acb8cb4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facebook.com/events/1148825538785786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lijecnastaza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2C2F942F7933479FB574E4DE6699FE" ma:contentTypeVersion="12" ma:contentTypeDescription="Stvaranje novog dokumenta." ma:contentTypeScope="" ma:versionID="6fdf4bb2623b8159745d1759b73a53d0">
  <xsd:schema xmlns:xsd="http://www.w3.org/2001/XMLSchema" xmlns:xs="http://www.w3.org/2001/XMLSchema" xmlns:p="http://schemas.microsoft.com/office/2006/metadata/properties" xmlns:ns2="6bf1f6ef-e9d4-472b-a541-4102bf2fc3a1" xmlns:ns3="38dfbf0f-1bc8-4d34-baa3-11614048069b" targetNamespace="http://schemas.microsoft.com/office/2006/metadata/properties" ma:root="true" ma:fieldsID="050ba84ee0a6d71519ff0dc23b1667d4" ns2:_="" ns3:_="">
    <xsd:import namespace="6bf1f6ef-e9d4-472b-a541-4102bf2fc3a1"/>
    <xsd:import namespace="38dfbf0f-1bc8-4d34-baa3-11614048069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1f6ef-e9d4-472b-a541-4102bf2fc3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fbf0f-1bc8-4d34-baa3-116140480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9295C-E500-4778-82D0-96C8FD0975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DB59AF-605B-4F97-ADEB-7381DAD87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1f6ef-e9d4-472b-a541-4102bf2fc3a1"/>
    <ds:schemaRef ds:uri="38dfbf0f-1bc8-4d34-baa3-116140480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501690-02D5-421A-916D-A0179D339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D3F692-8309-41A0-A279-58E8BDD47B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</Company>
  <LinksUpToDate>false</LinksUpToDate>
  <CharactersWithSpaces>5622</CharactersWithSpaces>
  <SharedDoc>false</SharedDoc>
  <HLinks>
    <vt:vector size="18" baseType="variant">
      <vt:variant>
        <vt:i4>7077994</vt:i4>
      </vt:variant>
      <vt:variant>
        <vt:i4>0</vt:i4>
      </vt:variant>
      <vt:variant>
        <vt:i4>0</vt:i4>
      </vt:variant>
      <vt:variant>
        <vt:i4>5</vt:i4>
      </vt:variant>
      <vt:variant>
        <vt:lpwstr>C:\Users\ideiuri\Desktop\OBJAVE ZA MEDIJE\5. Mlijecna staza 2020\www.mlijecnastaza.hr</vt:lpwstr>
      </vt:variant>
      <vt:variant>
        <vt:lpwstr/>
      </vt:variant>
      <vt:variant>
        <vt:i4>5701745</vt:i4>
      </vt:variant>
      <vt:variant>
        <vt:i4>3</vt:i4>
      </vt:variant>
      <vt:variant>
        <vt:i4>0</vt:i4>
      </vt:variant>
      <vt:variant>
        <vt:i4>5</vt:i4>
      </vt:variant>
      <vt:variant>
        <vt:lpwstr>mailto:ideiuri@unicef.org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mailto:milej@unicef.org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cp:lastModifiedBy>HKP</cp:lastModifiedBy>
  <cp:revision>2</cp:revision>
  <cp:lastPrinted>2018-05-23T07:10:00Z</cp:lastPrinted>
  <dcterms:created xsi:type="dcterms:W3CDTF">2020-08-03T07:20:00Z</dcterms:created>
  <dcterms:modified xsi:type="dcterms:W3CDTF">2020-08-03T07:20:00Z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0x010100CB2C2F942F7933479FB574E4DE6699FE</vt:lpwstr>
  </property>
</Properties>
</file>